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4E6A1" w14:textId="77777777" w:rsidR="00BF52B1" w:rsidRPr="00BF52B1" w:rsidRDefault="00BF52B1" w:rsidP="00BF52B1">
      <w:pPr>
        <w:spacing w:beforeAutospacing="1" w:after="100" w:afterAutospacing="1" w:line="288" w:lineRule="atLeast"/>
        <w:outlineLvl w:val="0"/>
        <w:rPr>
          <w:rFonts w:ascii="Times New Roman" w:eastAsia="Times New Roman" w:hAnsi="Times New Roman" w:cs="Times New Roman"/>
          <w:b/>
          <w:bCs/>
          <w:color w:val="000000"/>
          <w:kern w:val="36"/>
          <w:sz w:val="48"/>
          <w:szCs w:val="48"/>
          <w:lang w:eastAsia="it-IT"/>
        </w:rPr>
      </w:pPr>
      <w:r w:rsidRPr="00BF52B1">
        <w:rPr>
          <w:rFonts w:ascii="Times New Roman" w:eastAsia="Times New Roman" w:hAnsi="Times New Roman" w:cs="Times New Roman"/>
          <w:b/>
          <w:bCs/>
          <w:color w:val="000000"/>
          <w:kern w:val="36"/>
          <w:sz w:val="48"/>
          <w:szCs w:val="48"/>
          <w:lang w:eastAsia="it-IT"/>
        </w:rPr>
        <w:t>Privacy Policy</w:t>
      </w:r>
    </w:p>
    <w:p w14:paraId="50F05FB7" w14:textId="77777777" w:rsidR="00BF52B1" w:rsidRPr="00BF52B1" w:rsidRDefault="00BF52B1" w:rsidP="00BF52B1">
      <w:pPr>
        <w:spacing w:after="36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u w:val="single"/>
          <w:lang w:eastAsia="it-IT"/>
        </w:rPr>
        <w:t>INFORMATIVA SUL TRATTAMENTO DEI DATI PERSONALI</w:t>
      </w:r>
    </w:p>
    <w:p w14:paraId="3094D649" w14:textId="77777777" w:rsidR="00BF52B1" w:rsidRPr="00BF52B1" w:rsidRDefault="00BF52B1" w:rsidP="001F0EC9">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La presente informativa è resa ai sensi dell’art. 13 del Regolamento UE 679/2016 – Regolamento Generale sulla Protezione dei dati personali (GDPR) ed illustra le modalità di gestione dei dati degli interessati, che interagiscono con i servizi web del Titolare del trattamento accessibili via internet a partire dal presente sito, e che possono richiedere successivamente la fornitura di prodotti e servizi al Titolare del trattamento. L’informativa è resa solo per il presente sito e non per altri siti web eventualmente consultati dall’utente tramite link.</w:t>
      </w:r>
    </w:p>
    <w:p w14:paraId="58ED6A16" w14:textId="77777777" w:rsidR="00BF52B1" w:rsidRPr="00BF52B1" w:rsidRDefault="00BF52B1" w:rsidP="001F0EC9">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Titolare del trattamento</w:t>
      </w:r>
      <w:r w:rsidRPr="00BF52B1">
        <w:rPr>
          <w:rFonts w:ascii="Times New Roman" w:eastAsia="Times New Roman" w:hAnsi="Times New Roman" w:cs="Times New Roman"/>
          <w:sz w:val="24"/>
          <w:szCs w:val="24"/>
          <w:lang w:eastAsia="it-IT"/>
        </w:rPr>
        <w:t> è Marcolin SpA, con sede in Z.I. Villanova 4, 32013 Longarone (BL), P.IVA 00298010257, nella persona del legale rappresentante pro tempore.</w:t>
      </w:r>
    </w:p>
    <w:p w14:paraId="270BB758" w14:textId="77777777" w:rsidR="00BF52B1" w:rsidRPr="00BF52B1" w:rsidRDefault="00BF52B1" w:rsidP="00BF52B1">
      <w:pPr>
        <w:spacing w:after="36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TIPI DI DATI TRATTATI</w:t>
      </w:r>
    </w:p>
    <w:p w14:paraId="07856D49" w14:textId="77777777" w:rsidR="00BF52B1" w:rsidRPr="00BF52B1" w:rsidRDefault="00BF52B1" w:rsidP="00BF52B1">
      <w:pPr>
        <w:spacing w:after="36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Dati di navigazione</w:t>
      </w:r>
    </w:p>
    <w:p w14:paraId="24BE337B" w14:textId="77777777" w:rsidR="00BF52B1" w:rsidRPr="00BF52B1" w:rsidRDefault="00BF52B1" w:rsidP="001F0EC9">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I sistemi informatici e le procedure software preposte al funzionamento di questo sito web acquisiscono, nel corso del loro normale esercizio, alcuni dati personali (c.d. log files) la cui trasmissione è implicita nell’uso dei protocolli di comunicazione di Internet. Si tratta di informazioni che non sono raccolte per essere associate a interessati identificati, ma che per loro stessa natura potrebbero, attraverso elaborazioni ed associazioni con dati detenuti da terzi, permettere di identificare gli utenti. In questa categoria di dati rientrano gli indirizzi IP o i nomi a dominio dei computer utilizzati dagli utenti che si connettono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Questi dati vengono utilizzati al solo fine di ricavare informazioni statistiche anonime sull’uso del sito e per controllarne il corretto funzionamento. I dati potrebbero essere utilizzati per l’accertamento di responsabilità in caso di ipotetici reati informatici ai danni del sito e potranno essere esibiti all’Autorità Giudiziaria, qualora questa ne faccia esplicita richiesta.</w:t>
      </w:r>
    </w:p>
    <w:p w14:paraId="2FC9C4BC" w14:textId="77777777" w:rsidR="00BF52B1" w:rsidRPr="00BF52B1" w:rsidRDefault="00BF52B1" w:rsidP="00BF52B1">
      <w:pPr>
        <w:spacing w:after="36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Dati forniti volontariamente dall’utente</w:t>
      </w:r>
    </w:p>
    <w:p w14:paraId="6A8D2BF9" w14:textId="63B6514E" w:rsidR="00BF52B1" w:rsidRDefault="00BF52B1" w:rsidP="00B974B0">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L’invio facoltativo, esplicito e volontario di messaggi o richieste agli indirizzi indicati su questo sito, o la compilazione del form di contatto, comporta la successiva acquisizione dell’indirizzo del mittente, necessario per rispondere alle richieste, nonché degli eventuali altri dati personali inseriti nel corpo del messaggio. Specifiche informative di sintesi verranno progressivamente riportate o visualizzate nelle pagine del sito predisposte per particolari servizi a richiesta.</w:t>
      </w:r>
    </w:p>
    <w:p w14:paraId="44DCDAD4" w14:textId="4D64E7C4" w:rsidR="00BF52B1" w:rsidRDefault="00BF52B1" w:rsidP="00B974B0">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Successivamente al primo contatto potremmo richiedere all’interessato ulteriori dati personali; ci limiteremo ai dati necessari per rispondere alle richieste dell’utente, e per l’instaurazione ed esecuzione degli accordi contrattuali e relativi adempimenti.</w:t>
      </w:r>
    </w:p>
    <w:p w14:paraId="331C33C7" w14:textId="77777777" w:rsidR="00B974B0" w:rsidRPr="00BF52B1" w:rsidRDefault="00B974B0" w:rsidP="00B974B0">
      <w:pPr>
        <w:spacing w:after="360" w:line="240" w:lineRule="auto"/>
        <w:jc w:val="both"/>
        <w:rPr>
          <w:rFonts w:ascii="Times New Roman" w:eastAsia="Times New Roman" w:hAnsi="Times New Roman" w:cs="Times New Roman"/>
          <w:sz w:val="24"/>
          <w:szCs w:val="24"/>
          <w:lang w:eastAsia="it-IT"/>
        </w:rPr>
      </w:pPr>
    </w:p>
    <w:p w14:paraId="67C3DC04" w14:textId="77777777" w:rsidR="00BF52B1" w:rsidRPr="00BF52B1" w:rsidRDefault="00BF52B1" w:rsidP="00BF52B1">
      <w:pPr>
        <w:spacing w:after="36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lastRenderedPageBreak/>
        <w:t>Minori</w:t>
      </w:r>
    </w:p>
    <w:p w14:paraId="5FDC7FF6" w14:textId="77777777" w:rsidR="00BF52B1" w:rsidRPr="00BF52B1" w:rsidRDefault="00BF52B1" w:rsidP="00B974B0">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Questo Sito e i Servizi del Titolare non sono destinati a minori di 18 anni e il Titolare non raccoglie intenzionalmente informazioni personali riferite ai minori. Nel caso in cui informazioni su minori fossero involontariamente registrate, il Titolare le cancellerà in modo tempestivo.</w:t>
      </w:r>
    </w:p>
    <w:p w14:paraId="2925D989" w14:textId="2A2E390A" w:rsidR="00BF52B1" w:rsidRPr="00BF52B1" w:rsidRDefault="00BF52B1" w:rsidP="004E2FA7">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Natura dei dati trattati:</w:t>
      </w:r>
      <w:r w:rsidRPr="00BF52B1">
        <w:rPr>
          <w:rFonts w:ascii="Times New Roman" w:eastAsia="Times New Roman" w:hAnsi="Times New Roman" w:cs="Times New Roman"/>
          <w:sz w:val="24"/>
          <w:szCs w:val="24"/>
          <w:lang w:eastAsia="it-IT"/>
        </w:rPr>
        <w:t> I dati trattati sono raccolti direttamente da Voi e possono comprendere: dati anagrafici, recapiti fisici e contatti telefonici (compresi i numeri di cellulare), indirizzi e-mail, pec</w:t>
      </w:r>
      <w:r w:rsidR="00DC3AC7">
        <w:rPr>
          <w:rFonts w:ascii="Times New Roman" w:eastAsia="Times New Roman" w:hAnsi="Times New Roman" w:cs="Times New Roman"/>
          <w:sz w:val="24"/>
          <w:szCs w:val="24"/>
          <w:lang w:eastAsia="it-IT"/>
        </w:rPr>
        <w:t>, cv o informazioni lavorative in caso di invio da parte vostra di richiesta di valutazione candidatura</w:t>
      </w:r>
      <w:r w:rsidR="007910ED">
        <w:rPr>
          <w:rFonts w:ascii="Times New Roman" w:eastAsia="Times New Roman" w:hAnsi="Times New Roman" w:cs="Times New Roman"/>
          <w:sz w:val="24"/>
          <w:szCs w:val="24"/>
          <w:lang w:eastAsia="it-IT"/>
        </w:rPr>
        <w:t xml:space="preserve">, dati di registrazione e di accesso all’area riservata per </w:t>
      </w:r>
      <w:r w:rsidR="005F698A">
        <w:rPr>
          <w:rFonts w:ascii="Times New Roman" w:eastAsia="Times New Roman" w:hAnsi="Times New Roman" w:cs="Times New Roman"/>
          <w:sz w:val="24"/>
          <w:szCs w:val="24"/>
          <w:lang w:eastAsia="it-IT"/>
        </w:rPr>
        <w:t xml:space="preserve">gli </w:t>
      </w:r>
      <w:r w:rsidR="00993A3D">
        <w:rPr>
          <w:rFonts w:ascii="Times New Roman" w:eastAsia="Times New Roman" w:hAnsi="Times New Roman" w:cs="Times New Roman"/>
          <w:sz w:val="24"/>
          <w:szCs w:val="24"/>
          <w:lang w:eastAsia="it-IT"/>
        </w:rPr>
        <w:t>i</w:t>
      </w:r>
      <w:r w:rsidR="005F698A">
        <w:rPr>
          <w:rFonts w:ascii="Times New Roman" w:eastAsia="Times New Roman" w:hAnsi="Times New Roman" w:cs="Times New Roman"/>
          <w:sz w:val="24"/>
          <w:szCs w:val="24"/>
          <w:lang w:eastAsia="it-IT"/>
        </w:rPr>
        <w:t>nvesti</w:t>
      </w:r>
      <w:r w:rsidR="009F48D5">
        <w:rPr>
          <w:rFonts w:ascii="Times New Roman" w:eastAsia="Times New Roman" w:hAnsi="Times New Roman" w:cs="Times New Roman"/>
          <w:sz w:val="24"/>
          <w:szCs w:val="24"/>
          <w:lang w:eastAsia="it-IT"/>
        </w:rPr>
        <w:t>t</w:t>
      </w:r>
      <w:r w:rsidR="005F698A">
        <w:rPr>
          <w:rFonts w:ascii="Times New Roman" w:eastAsia="Times New Roman" w:hAnsi="Times New Roman" w:cs="Times New Roman"/>
          <w:sz w:val="24"/>
          <w:szCs w:val="24"/>
          <w:lang w:eastAsia="it-IT"/>
        </w:rPr>
        <w:t>ori, cookie di profilazione sull'uso del sito</w:t>
      </w:r>
      <w:r w:rsidR="00851F8D">
        <w:rPr>
          <w:rFonts w:ascii="Times New Roman" w:eastAsia="Times New Roman" w:hAnsi="Times New Roman" w:cs="Times New Roman"/>
          <w:sz w:val="24"/>
          <w:szCs w:val="24"/>
          <w:lang w:eastAsia="it-IT"/>
        </w:rPr>
        <w:t>, la cui informativa di dettaglio è riportata nella cookie policy del presente sito a cui si rinvia.</w:t>
      </w:r>
    </w:p>
    <w:p w14:paraId="7B138A0F" w14:textId="1077BAA9" w:rsidR="00BF52B1" w:rsidRPr="00BF52B1" w:rsidRDefault="00BF52B1" w:rsidP="004E2FA7">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Finalità del trattamento</w:t>
      </w:r>
      <w:r w:rsidR="007910ED">
        <w:rPr>
          <w:rFonts w:ascii="Times New Roman" w:eastAsia="Times New Roman" w:hAnsi="Times New Roman" w:cs="Times New Roman"/>
          <w:b/>
          <w:bCs/>
          <w:sz w:val="24"/>
          <w:szCs w:val="24"/>
          <w:lang w:eastAsia="it-IT"/>
        </w:rPr>
        <w:t xml:space="preserve"> e basi giuridiche</w:t>
      </w:r>
      <w:r w:rsidRPr="00BF52B1">
        <w:rPr>
          <w:rFonts w:ascii="Times New Roman" w:eastAsia="Times New Roman" w:hAnsi="Times New Roman" w:cs="Times New Roman"/>
          <w:sz w:val="24"/>
          <w:szCs w:val="24"/>
          <w:lang w:eastAsia="it-IT"/>
        </w:rPr>
        <w:t xml:space="preserve">: Marcolin SpA tratterà i dati personali da Voi forniti tramite form sul sito web aziendale (in seguito, “Sito”) e acquisiti successivamente, </w:t>
      </w:r>
      <w:r w:rsidR="007910ED">
        <w:rPr>
          <w:rFonts w:ascii="Times New Roman" w:eastAsia="Times New Roman" w:hAnsi="Times New Roman" w:cs="Times New Roman"/>
          <w:sz w:val="24"/>
          <w:szCs w:val="24"/>
          <w:lang w:eastAsia="it-IT"/>
        </w:rPr>
        <w:t>per le seguenti finalità e basi giuridich</w:t>
      </w:r>
      <w:r w:rsidR="004E2FA7">
        <w:rPr>
          <w:rFonts w:ascii="Times New Roman" w:eastAsia="Times New Roman" w:hAnsi="Times New Roman" w:cs="Times New Roman"/>
          <w:sz w:val="24"/>
          <w:szCs w:val="24"/>
          <w:lang w:eastAsia="it-IT"/>
        </w:rPr>
        <w:t>e</w:t>
      </w:r>
      <w:r w:rsidR="00076CF7">
        <w:rPr>
          <w:rFonts w:ascii="Times New Roman" w:eastAsia="Times New Roman" w:hAnsi="Times New Roman" w:cs="Times New Roman"/>
          <w:sz w:val="24"/>
          <w:szCs w:val="24"/>
          <w:lang w:eastAsia="it-IT"/>
        </w:rPr>
        <w:t>:</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52"/>
        <w:gridCol w:w="2470"/>
      </w:tblGrid>
      <w:tr w:rsidR="00BF52B1" w:rsidRPr="00BF52B1" w14:paraId="31BD03B9" w14:textId="77777777" w:rsidTr="00BF52B1">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A465C6"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lang w:eastAsia="it-IT"/>
              </w:rPr>
            </w:pPr>
            <w:r w:rsidRPr="00BF52B1">
              <w:rPr>
                <w:rFonts w:ascii="Times New Roman" w:eastAsia="Times New Roman" w:hAnsi="Times New Roman" w:cs="Times New Roman"/>
                <w:b/>
                <w:bCs/>
                <w:sz w:val="24"/>
                <w:szCs w:val="24"/>
                <w:lang w:eastAsia="it-IT"/>
              </w:rPr>
              <w:t>Finalità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12E61" w14:textId="5C40A05D" w:rsidR="00BF52B1" w:rsidRPr="00BF52B1" w:rsidRDefault="00BF52B1" w:rsidP="00BF52B1">
            <w:pPr>
              <w:spacing w:after="0" w:line="240" w:lineRule="auto"/>
              <w:jc w:val="center"/>
              <w:rPr>
                <w:rFonts w:ascii="Times New Roman" w:eastAsia="Times New Roman" w:hAnsi="Times New Roman" w:cs="Times New Roman"/>
                <w:b/>
                <w:bCs/>
                <w:sz w:val="24"/>
                <w:szCs w:val="24"/>
                <w:lang w:eastAsia="it-IT"/>
              </w:rPr>
            </w:pPr>
            <w:r w:rsidRPr="00BF52B1">
              <w:rPr>
                <w:rFonts w:ascii="Times New Roman" w:eastAsia="Times New Roman" w:hAnsi="Times New Roman" w:cs="Times New Roman"/>
                <w:b/>
                <w:bCs/>
                <w:sz w:val="24"/>
                <w:szCs w:val="24"/>
                <w:lang w:eastAsia="it-IT"/>
              </w:rPr>
              <w:t xml:space="preserve">Base </w:t>
            </w:r>
            <w:r w:rsidR="007910ED">
              <w:rPr>
                <w:rFonts w:ascii="Times New Roman" w:eastAsia="Times New Roman" w:hAnsi="Times New Roman" w:cs="Times New Roman"/>
                <w:b/>
                <w:bCs/>
                <w:sz w:val="24"/>
                <w:szCs w:val="24"/>
                <w:lang w:eastAsia="it-IT"/>
              </w:rPr>
              <w:t>giuridica</w:t>
            </w:r>
          </w:p>
        </w:tc>
      </w:tr>
      <w:tr w:rsidR="00BF52B1" w:rsidRPr="00BF52B1" w14:paraId="79FD0F33"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44AACC" w14:textId="3654E7C0" w:rsidR="00BF52B1" w:rsidRPr="00BF52B1" w:rsidRDefault="00BF52B1" w:rsidP="00BF52B1">
            <w:pPr>
              <w:spacing w:after="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Gestione delle comunicazioni con l’interessato, e di sue eventuali richieste, e se necessario per comunicare a terzi i dati dell’interessato al solo fine di rispondere alla Vostra richiesta</w:t>
            </w:r>
            <w:r w:rsidR="007910ED">
              <w:rPr>
                <w:rFonts w:ascii="Times New Roman" w:eastAsia="Times New Roman" w:hAnsi="Times New Roman" w:cs="Times New Roman"/>
                <w:sz w:val="24"/>
                <w:szCs w:val="24"/>
                <w:lang w:eastAsia="it-IT"/>
              </w:rPr>
              <w:t xml:space="preserve"> (es. richieste tramite il form “contatti” od alle email indicate nel </w:t>
            </w:r>
            <w:r w:rsidR="002B58B7">
              <w:rPr>
                <w:rFonts w:ascii="Times New Roman" w:eastAsia="Times New Roman" w:hAnsi="Times New Roman" w:cs="Times New Roman"/>
                <w:sz w:val="24"/>
                <w:szCs w:val="24"/>
                <w:lang w:eastAsia="it-IT"/>
              </w:rPr>
              <w:t>s</w:t>
            </w:r>
            <w:r w:rsidR="007910ED">
              <w:rPr>
                <w:rFonts w:ascii="Times New Roman" w:eastAsia="Times New Roman" w:hAnsi="Times New Roman" w:cs="Times New Roman"/>
                <w:sz w:val="24"/>
                <w:szCs w:val="24"/>
                <w:lang w:eastAsia="it-IT"/>
              </w:rPr>
              <w:t>ito</w:t>
            </w:r>
            <w:r w:rsidR="002B58B7">
              <w:rPr>
                <w:rFonts w:ascii="Times New Roman" w:eastAsia="Times New Roman" w:hAnsi="Times New Roman" w:cs="Times New Roman"/>
                <w:sz w:val="24"/>
                <w:szCs w:val="24"/>
                <w:lang w:eastAsia="it-IT"/>
              </w:rPr>
              <w:t xml:space="preserve"> o richiesta di iscriversi alla newsletter o richiesta di valutazione della propria candidatura)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91EBD" w14:textId="77777777" w:rsidR="00BF52B1" w:rsidRPr="00BF52B1" w:rsidRDefault="00BF52B1" w:rsidP="00BF52B1">
            <w:pPr>
              <w:spacing w:after="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Esecuzione di un contratto o di misure precontrattuali</w:t>
            </w:r>
          </w:p>
        </w:tc>
      </w:tr>
      <w:tr w:rsidR="00BF52B1" w:rsidRPr="00BF52B1" w14:paraId="3C879FEB"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FA8EFF" w14:textId="1302D233" w:rsidR="00BF52B1" w:rsidRPr="00BF52B1" w:rsidRDefault="00BF52B1" w:rsidP="00BF52B1">
            <w:pPr>
              <w:spacing w:after="0" w:line="240" w:lineRule="auto"/>
              <w:rPr>
                <w:rFonts w:ascii="Times New Roman" w:eastAsia="Times New Roman" w:hAnsi="Times New Roman" w:cs="Times New Roman"/>
                <w:sz w:val="24"/>
                <w:szCs w:val="24"/>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4C989D" w14:textId="77777777" w:rsidR="00BF52B1" w:rsidRPr="00BF52B1" w:rsidRDefault="00BF52B1" w:rsidP="00BF52B1">
            <w:pPr>
              <w:spacing w:after="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 </w:t>
            </w:r>
          </w:p>
        </w:tc>
      </w:tr>
      <w:tr w:rsidR="00BF52B1" w:rsidRPr="00BF52B1" w14:paraId="036E0EBE"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23D678" w14:textId="0EBCCA45" w:rsidR="00BF52B1" w:rsidRPr="00BF52B1" w:rsidRDefault="00BF52B1" w:rsidP="00BF52B1">
            <w:pPr>
              <w:spacing w:after="0" w:line="240" w:lineRule="auto"/>
              <w:rPr>
                <w:rFonts w:ascii="Times New Roman" w:eastAsia="Times New Roman" w:hAnsi="Times New Roman" w:cs="Times New Roman"/>
                <w:sz w:val="24"/>
                <w:szCs w:val="24"/>
                <w:lang w:eastAsia="it-IT"/>
              </w:rPr>
            </w:pPr>
          </w:p>
          <w:p w14:paraId="2AE7AB09" w14:textId="1D722BE6" w:rsidR="00BF52B1" w:rsidRPr="00BF52B1" w:rsidRDefault="00BF52B1" w:rsidP="00BF52B1">
            <w:pPr>
              <w:spacing w:after="36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Prevenire o scoprire attività fraudolente o abusi dannosi per il Sito</w:t>
            </w:r>
            <w:r w:rsidR="007910ED">
              <w:rPr>
                <w:rFonts w:ascii="Times New Roman" w:eastAsia="Times New Roman" w:hAnsi="Times New Roman" w:cs="Times New Roman"/>
                <w:sz w:val="24"/>
                <w:szCs w:val="24"/>
                <w:lang w:eastAsia="it-IT"/>
              </w:rPr>
              <w:t xml:space="preserve"> (dati di navigazione)</w:t>
            </w:r>
            <w:r w:rsidRPr="00BF52B1">
              <w:rPr>
                <w:rFonts w:ascii="Times New Roman" w:eastAsia="Times New Roman" w:hAnsi="Times New Roman" w:cs="Times New Roman"/>
                <w:sz w:val="24"/>
                <w:szCs w:val="24"/>
                <w:lang w:eastAsia="it-IT"/>
              </w:rPr>
              <w:t>;</w:t>
            </w:r>
          </w:p>
          <w:p w14:paraId="14995243" w14:textId="77777777" w:rsidR="00BF52B1" w:rsidRPr="00BF52B1" w:rsidRDefault="000C7102" w:rsidP="00BF52B1">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25A97F59">
                <v:rect id="_x0000_i1025" style="width:0;height:0" o:hralign="center" o:hrstd="t" o:hr="t" fillcolor="#a0a0a0" stroked="f"/>
              </w:pict>
            </w:r>
          </w:p>
          <w:p w14:paraId="58F58D95" w14:textId="77777777" w:rsidR="00BF52B1" w:rsidRPr="00BF52B1" w:rsidRDefault="00BF52B1" w:rsidP="00BF52B1">
            <w:pPr>
              <w:spacing w:after="36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Esercitare i diritti del Titolare, ad esempio l’esercizio di un diritto in sede giudiziaria.</w:t>
            </w:r>
          </w:p>
          <w:p w14:paraId="5F4584A3" w14:textId="77777777" w:rsidR="00BF52B1" w:rsidRPr="00BF52B1" w:rsidRDefault="000C7102" w:rsidP="00BF52B1">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72874EAC">
                <v:rect id="_x0000_i1026" style="width:0;height:0" o:hralign="center" o:hrstd="t" o:hr="t" fillcolor="#a0a0a0" stroked="f"/>
              </w:pict>
            </w:r>
          </w:p>
          <w:p w14:paraId="08FE568E" w14:textId="7BA862A6" w:rsidR="00BF52B1" w:rsidRPr="00BF52B1" w:rsidRDefault="00BF52B1" w:rsidP="00BF52B1">
            <w:pPr>
              <w:spacing w:after="0" w:line="240" w:lineRule="auto"/>
              <w:rPr>
                <w:rFonts w:ascii="Times New Roman" w:eastAsia="Times New Roman" w:hAnsi="Times New Roman" w:cs="Times New Roman"/>
                <w:sz w:val="24"/>
                <w:szCs w:val="24"/>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4B4A4C" w14:textId="77777777" w:rsidR="00BF52B1" w:rsidRPr="00BF52B1" w:rsidRDefault="00BF52B1" w:rsidP="00BF52B1">
            <w:pPr>
              <w:spacing w:after="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Legittimo interesse del titolare</w:t>
            </w:r>
          </w:p>
        </w:tc>
      </w:tr>
      <w:tr w:rsidR="00BF52B1" w:rsidRPr="00BF52B1" w14:paraId="6034D3A1"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384D4A" w14:textId="05DD733E" w:rsidR="00BF52B1" w:rsidRPr="00BF52B1" w:rsidRDefault="00BF52B1" w:rsidP="00BF52B1">
            <w:pPr>
              <w:spacing w:after="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Adempiere agli obblighi previsti dalla legge, da un regolamento, dalla normativa comunitaria o da un ordine dell’Autorità</w:t>
            </w:r>
            <w:r w:rsidR="007910ED">
              <w:rPr>
                <w:rFonts w:ascii="Times New Roman" w:eastAsia="Times New Roman" w:hAnsi="Times New Roman" w:cs="Times New Roman"/>
                <w:sz w:val="24"/>
                <w:szCs w:val="24"/>
                <w:lang w:eastAsia="it-IT"/>
              </w:rPr>
              <w:t xml:space="preserve"> (es. accesso all’area riservata da parte degli investitori registrati)</w:t>
            </w:r>
            <w:r w:rsidRPr="00BF52B1">
              <w:rPr>
                <w:rFonts w:ascii="Times New Roman" w:eastAsia="Times New Roman" w:hAnsi="Times New Roman" w:cs="Times New Roman"/>
                <w:sz w:val="24"/>
                <w:szCs w:val="24"/>
                <w:lang w:eastAsia="it-I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9E78C" w14:textId="78FE0071" w:rsidR="00BF52B1" w:rsidRPr="00BF52B1" w:rsidRDefault="00BF52B1" w:rsidP="00BF52B1">
            <w:pPr>
              <w:spacing w:after="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Obblighi legali</w:t>
            </w:r>
            <w:r w:rsidR="005F698A">
              <w:rPr>
                <w:rFonts w:ascii="Times New Roman" w:eastAsia="Times New Roman" w:hAnsi="Times New Roman" w:cs="Times New Roman"/>
                <w:sz w:val="24"/>
                <w:szCs w:val="24"/>
                <w:lang w:eastAsia="it-IT"/>
              </w:rPr>
              <w:t xml:space="preserve"> – adempimento contratto e richiesta dell’interessato</w:t>
            </w:r>
          </w:p>
        </w:tc>
      </w:tr>
      <w:tr w:rsidR="00BF52B1" w:rsidRPr="00BF52B1" w14:paraId="2D1391ED"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A7A55F" w14:textId="1B9ACB98" w:rsidR="00BF52B1" w:rsidRPr="00BF52B1" w:rsidRDefault="00BF52B1" w:rsidP="00BF52B1">
            <w:pPr>
              <w:spacing w:after="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Invio via e-mail, posta e/o contatti telefonici, comunicazioni informative su prodotti e servizi offerti dal Titolare</w:t>
            </w:r>
            <w:r w:rsidR="005F698A">
              <w:rPr>
                <w:rFonts w:ascii="Times New Roman" w:eastAsia="Times New Roman" w:hAnsi="Times New Roman" w:cs="Times New Roman"/>
                <w:sz w:val="24"/>
                <w:szCs w:val="24"/>
                <w:lang w:eastAsia="it-IT"/>
              </w:rPr>
              <w:t xml:space="preserve"> – iscrizione alla newsletter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01E34" w14:textId="77777777" w:rsidR="00BF52B1" w:rsidRPr="00BF52B1" w:rsidRDefault="00BF52B1" w:rsidP="00BF52B1">
            <w:pPr>
              <w:spacing w:after="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Consenso espresso dell’interessato</w:t>
            </w:r>
          </w:p>
        </w:tc>
      </w:tr>
      <w:tr w:rsidR="00BF52B1" w:rsidRPr="00BF52B1" w14:paraId="42F6869C"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D1ED43" w14:textId="28FEA041" w:rsidR="00BF52B1" w:rsidRPr="00BF52B1" w:rsidRDefault="00BF52B1" w:rsidP="00BF52B1">
            <w:pPr>
              <w:spacing w:after="0" w:line="240" w:lineRule="auto"/>
              <w:rPr>
                <w:rFonts w:ascii="Times New Roman" w:eastAsia="Times New Roman" w:hAnsi="Times New Roman" w:cs="Times New Roman"/>
                <w:sz w:val="24"/>
                <w:szCs w:val="24"/>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881E13" w14:textId="4B56A671" w:rsidR="00BF52B1" w:rsidRPr="00BF52B1" w:rsidRDefault="00BF52B1" w:rsidP="00BF52B1">
            <w:pPr>
              <w:spacing w:after="0" w:line="240" w:lineRule="auto"/>
              <w:rPr>
                <w:rFonts w:ascii="Times New Roman" w:eastAsia="Times New Roman" w:hAnsi="Times New Roman" w:cs="Times New Roman"/>
                <w:sz w:val="24"/>
                <w:szCs w:val="24"/>
                <w:lang w:eastAsia="it-IT"/>
              </w:rPr>
            </w:pPr>
          </w:p>
        </w:tc>
      </w:tr>
      <w:tr w:rsidR="00BF52B1" w:rsidRPr="00BF52B1" w14:paraId="7AC8D63D"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96E1FF" w14:textId="462252D6" w:rsidR="00BF52B1" w:rsidRPr="00BF52B1" w:rsidRDefault="007910ED" w:rsidP="00C33351">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attività di profilazione dell’utente (cookie del sito)</w:t>
            </w:r>
            <w:r w:rsidR="00BF52B1" w:rsidRPr="00BF52B1">
              <w:rPr>
                <w:rFonts w:ascii="Times New Roman" w:eastAsia="Times New Roman" w:hAnsi="Times New Roman" w:cs="Times New Roman"/>
                <w:sz w:val="24"/>
                <w:szCs w:val="24"/>
                <w:lang w:eastAsia="it-I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8A683" w14:textId="77777777" w:rsidR="00BF52B1" w:rsidRPr="00BF52B1" w:rsidRDefault="00BF52B1" w:rsidP="00C33351">
            <w:pPr>
              <w:spacing w:after="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Consenso espresso dell’interessato</w:t>
            </w:r>
          </w:p>
        </w:tc>
      </w:tr>
    </w:tbl>
    <w:p w14:paraId="05CFDC86" w14:textId="77777777" w:rsidR="00BF52B1" w:rsidRPr="00BF52B1" w:rsidRDefault="00BF52B1" w:rsidP="00C33351">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 </w:t>
      </w:r>
    </w:p>
    <w:p w14:paraId="124BA59F" w14:textId="77777777" w:rsidR="00BF52B1" w:rsidRPr="00BF52B1" w:rsidRDefault="00BF52B1" w:rsidP="00C33351">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Modalità di trattamento</w:t>
      </w:r>
      <w:r w:rsidRPr="00BF52B1">
        <w:rPr>
          <w:rFonts w:ascii="Times New Roman" w:eastAsia="Times New Roman" w:hAnsi="Times New Roman" w:cs="Times New Roman"/>
          <w:sz w:val="24"/>
          <w:szCs w:val="24"/>
          <w:lang w:eastAsia="it-IT"/>
        </w:rPr>
        <w:t>: I dati personali saranno trattati secondo regole di liceità, correttezza, pertinenza e non eccedenza, con l’utilizzo di strumenti cartacei ed elettronici, garantendo la riservatezza ed integrità dei dati stessi.</w:t>
      </w:r>
    </w:p>
    <w:p w14:paraId="6D6DF531" w14:textId="44751AA0" w:rsidR="005F698A" w:rsidRPr="00BF52B1" w:rsidRDefault="00BF52B1" w:rsidP="00C33351">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Eventuali destinatari/ categorie di destinatari dei dati personali</w:t>
      </w:r>
      <w:r w:rsidRPr="00BF52B1">
        <w:rPr>
          <w:rFonts w:ascii="Times New Roman" w:eastAsia="Times New Roman" w:hAnsi="Times New Roman" w:cs="Times New Roman"/>
          <w:sz w:val="24"/>
          <w:szCs w:val="24"/>
          <w:lang w:eastAsia="it-IT"/>
        </w:rPr>
        <w:t xml:space="preserve">: </w:t>
      </w:r>
      <w:r w:rsidR="005F698A" w:rsidRPr="00BF52B1">
        <w:rPr>
          <w:rFonts w:ascii="Times New Roman" w:eastAsia="Times New Roman" w:hAnsi="Times New Roman" w:cs="Times New Roman"/>
          <w:sz w:val="24"/>
          <w:szCs w:val="24"/>
          <w:lang w:eastAsia="it-IT"/>
        </w:rPr>
        <w:t xml:space="preserve">I dati potranno essere conosciuti dalle persone autorizzate al trattamento e dai responsabili del trattamento opportunamente individuati </w:t>
      </w:r>
      <w:r w:rsidR="005F698A" w:rsidRPr="00BF52B1">
        <w:rPr>
          <w:rFonts w:ascii="Times New Roman" w:eastAsia="Times New Roman" w:hAnsi="Times New Roman" w:cs="Times New Roman"/>
          <w:sz w:val="24"/>
          <w:szCs w:val="24"/>
          <w:lang w:eastAsia="it-IT"/>
        </w:rPr>
        <w:lastRenderedPageBreak/>
        <w:t>da Marcolin SpA, che svolgono attività necessarie all’erogazione dei servizi richiesti e servizi di natura complementare (in materia amministrativa, legale e fiscale</w:t>
      </w:r>
      <w:r w:rsidR="005F698A">
        <w:rPr>
          <w:rFonts w:ascii="Times New Roman" w:eastAsia="Times New Roman" w:hAnsi="Times New Roman" w:cs="Times New Roman"/>
          <w:sz w:val="24"/>
          <w:szCs w:val="24"/>
          <w:lang w:eastAsia="it-IT"/>
        </w:rPr>
        <w:t>, informatica</w:t>
      </w:r>
      <w:r w:rsidR="005F698A" w:rsidRPr="00BF52B1">
        <w:rPr>
          <w:rFonts w:ascii="Times New Roman" w:eastAsia="Times New Roman" w:hAnsi="Times New Roman" w:cs="Times New Roman"/>
          <w:sz w:val="24"/>
          <w:szCs w:val="24"/>
          <w:lang w:eastAsia="it-IT"/>
        </w:rPr>
        <w:t>)</w:t>
      </w:r>
      <w:r w:rsidR="005F698A">
        <w:rPr>
          <w:rFonts w:ascii="Times New Roman" w:eastAsia="Times New Roman" w:hAnsi="Times New Roman" w:cs="Times New Roman"/>
          <w:sz w:val="24"/>
          <w:szCs w:val="24"/>
          <w:lang w:eastAsia="it-IT"/>
        </w:rPr>
        <w:t xml:space="preserve">, comprese società del Gruppo come per eventuali richieste di candidature all’estero nonchè </w:t>
      </w:r>
      <w:r w:rsidRPr="00BF52B1">
        <w:rPr>
          <w:rFonts w:ascii="Times New Roman" w:eastAsia="Times New Roman" w:hAnsi="Times New Roman" w:cs="Times New Roman"/>
          <w:sz w:val="24"/>
          <w:szCs w:val="24"/>
          <w:lang w:eastAsia="it-IT"/>
        </w:rPr>
        <w:t>a seguito di ispezioni o verifiche (qualora richiestici), a tutti gli organi ispettivi preposti a verifiche e controlli inerenti la regolarità degli adempimenti di legge.</w:t>
      </w:r>
    </w:p>
    <w:p w14:paraId="338A391F" w14:textId="2D18430A" w:rsidR="00BF52B1" w:rsidRPr="00BF52B1" w:rsidRDefault="00BF52B1" w:rsidP="00C33351">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I vostri dati personali non saranno oggetto di diffusione.</w:t>
      </w:r>
    </w:p>
    <w:p w14:paraId="11B6D415" w14:textId="77777777" w:rsidR="00BF52B1" w:rsidRPr="00BF52B1" w:rsidRDefault="00BF52B1" w:rsidP="000732FA">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Obbligatorietà del conferimento dei dati</w:t>
      </w:r>
      <w:r w:rsidRPr="00BF52B1">
        <w:rPr>
          <w:rFonts w:ascii="Times New Roman" w:eastAsia="Times New Roman" w:hAnsi="Times New Roman" w:cs="Times New Roman"/>
          <w:sz w:val="24"/>
          <w:szCs w:val="24"/>
          <w:lang w:eastAsia="it-IT"/>
        </w:rPr>
        <w:t>: A parte quanto specificato per i dati di navigazione, l’utente è libero o meno di fornire i dati personali. Il conferimento dei dati è obbligatorio per consentirci di fornire riscontro alle vostre richieste.</w:t>
      </w:r>
    </w:p>
    <w:p w14:paraId="2DF2D264" w14:textId="77777777" w:rsidR="00BF52B1" w:rsidRPr="00BF52B1" w:rsidRDefault="00BF52B1" w:rsidP="000732FA">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L’eventuale rifiuto a comunicarci i dati, o la comunicazione errata/incompleta di una delle informazioni obbligatorie, può causare l’impossibilità del Titolare di garantire la congruità del trattamento stesso.</w:t>
      </w:r>
    </w:p>
    <w:p w14:paraId="577E18F9" w14:textId="77777777" w:rsidR="00BF52B1" w:rsidRPr="00BF52B1" w:rsidRDefault="00BF52B1" w:rsidP="009B1B72">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Il conferimento dei dati personali per finalità di marketing è facoltativo.</w:t>
      </w:r>
    </w:p>
    <w:p w14:paraId="1B90EFB6" w14:textId="77777777" w:rsidR="00BF52B1" w:rsidRPr="00BF52B1" w:rsidRDefault="00BF52B1" w:rsidP="009B1B72">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Trasferimento di dati in paesi terzi: </w:t>
      </w:r>
      <w:r w:rsidRPr="00BF52B1">
        <w:rPr>
          <w:rFonts w:ascii="Times New Roman" w:eastAsia="Times New Roman" w:hAnsi="Times New Roman" w:cs="Times New Roman"/>
          <w:sz w:val="24"/>
          <w:szCs w:val="24"/>
          <w:lang w:eastAsia="it-IT"/>
        </w:rPr>
        <w:t>il trattamento verrà effettuato all’interno dei confini dell’Unione Europea. La gestione e la conservazione dei dati personali avverranno in Europa, su server ubicati in Italia del Titolare e/o di società del Gruppo e/o società terze individuate quali Responsabili del trattamento.</w:t>
      </w:r>
    </w:p>
    <w:p w14:paraId="2248D822" w14:textId="434A2058" w:rsidR="00BF52B1" w:rsidRPr="00BF52B1" w:rsidRDefault="003A5E48" w:rsidP="009B1B72">
      <w:pPr>
        <w:spacing w:after="36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Qualora i dati fossero </w:t>
      </w:r>
      <w:r w:rsidR="00BF52B1" w:rsidRPr="00BF52B1">
        <w:rPr>
          <w:rFonts w:ascii="Times New Roman" w:eastAsia="Times New Roman" w:hAnsi="Times New Roman" w:cs="Times New Roman"/>
          <w:sz w:val="24"/>
          <w:szCs w:val="24"/>
          <w:lang w:eastAsia="it-IT"/>
        </w:rPr>
        <w:t>trasferiti al di fuori dello Spazio Economico Europeo</w:t>
      </w:r>
      <w:r>
        <w:rPr>
          <w:rFonts w:ascii="Times New Roman" w:eastAsia="Times New Roman" w:hAnsi="Times New Roman" w:cs="Times New Roman"/>
          <w:sz w:val="24"/>
          <w:szCs w:val="24"/>
          <w:lang w:eastAsia="it-IT"/>
        </w:rPr>
        <w:t>, ciò avverrà</w:t>
      </w:r>
      <w:r w:rsidR="00BF52B1" w:rsidRPr="00BF52B1">
        <w:rPr>
          <w:rFonts w:ascii="Times New Roman" w:eastAsia="Times New Roman" w:hAnsi="Times New Roman" w:cs="Times New Roman"/>
          <w:sz w:val="24"/>
          <w:szCs w:val="24"/>
          <w:lang w:eastAsia="it-IT"/>
        </w:rPr>
        <w:t xml:space="preserve"> solo nei confronti di soggetti vincolati da clausole contrattuali europee standard ammesse ai sensi dell’art. 26 (2) della Direttiva 95/46/CE, o nel caso in cui il territorio in cui si effettui il trattamento disponga di una valutazione di adeguatezza ai sensi dell’art. 25(6) della Direttiva 95/46/CE o qualora il trasferimento dei dati avvenga in presenza delle condizioni di cui all’art. 46 del GDPR.</w:t>
      </w:r>
    </w:p>
    <w:p w14:paraId="5F9860F9" w14:textId="4F7E9C50" w:rsidR="00BF52B1" w:rsidRPr="00BF52B1" w:rsidRDefault="00BF52B1" w:rsidP="00041BF1">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Periodo di conservazione dei dati personali</w:t>
      </w:r>
      <w:r w:rsidRPr="00BF52B1">
        <w:rPr>
          <w:rFonts w:ascii="Times New Roman" w:eastAsia="Times New Roman" w:hAnsi="Times New Roman" w:cs="Times New Roman"/>
          <w:sz w:val="24"/>
          <w:szCs w:val="24"/>
          <w:lang w:eastAsia="it-IT"/>
        </w:rPr>
        <w:t xml:space="preserve">: I dati personali verranno trattati per il tempo necessario per adempiere </w:t>
      </w:r>
      <w:r w:rsidR="003A5E48">
        <w:rPr>
          <w:rFonts w:ascii="Times New Roman" w:eastAsia="Times New Roman" w:hAnsi="Times New Roman" w:cs="Times New Roman"/>
          <w:sz w:val="24"/>
          <w:szCs w:val="24"/>
          <w:lang w:eastAsia="it-IT"/>
        </w:rPr>
        <w:t xml:space="preserve">alle finalità indicate </w:t>
      </w:r>
      <w:r w:rsidRPr="00BF52B1">
        <w:rPr>
          <w:rFonts w:ascii="Times New Roman" w:eastAsia="Times New Roman" w:hAnsi="Times New Roman" w:cs="Times New Roman"/>
          <w:sz w:val="24"/>
          <w:szCs w:val="24"/>
          <w:lang w:eastAsia="it-IT"/>
        </w:rPr>
        <w:t>e saranno conservati:</w:t>
      </w:r>
    </w:p>
    <w:p w14:paraId="73CD1B60" w14:textId="1DC4ED2E" w:rsidR="00BF52B1" w:rsidRDefault="003A5E48"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Nel caso di richieste di informazioni: </w:t>
      </w:r>
      <w:r w:rsidR="00BF52B1" w:rsidRPr="00BF52B1">
        <w:rPr>
          <w:rFonts w:ascii="Times New Roman" w:eastAsia="Times New Roman" w:hAnsi="Times New Roman" w:cs="Times New Roman"/>
          <w:sz w:val="24"/>
          <w:szCs w:val="24"/>
          <w:lang w:eastAsia="it-IT"/>
        </w:rPr>
        <w:t xml:space="preserve">per il tempo necessario per adempiere </w:t>
      </w:r>
      <w:r>
        <w:rPr>
          <w:rFonts w:ascii="Times New Roman" w:eastAsia="Times New Roman" w:hAnsi="Times New Roman" w:cs="Times New Roman"/>
          <w:sz w:val="24"/>
          <w:szCs w:val="24"/>
          <w:lang w:eastAsia="it-IT"/>
        </w:rPr>
        <w:t>alla richiesta dell’interessato;</w:t>
      </w:r>
    </w:p>
    <w:p w14:paraId="32F40176" w14:textId="608AFF76" w:rsidR="00071CC2" w:rsidRDefault="00BF52B1"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 xml:space="preserve">nel caso di dati forniti per finalità di </w:t>
      </w:r>
      <w:r w:rsidR="003A5E48">
        <w:rPr>
          <w:rFonts w:ascii="Times New Roman" w:eastAsia="Times New Roman" w:hAnsi="Times New Roman" w:cs="Times New Roman"/>
          <w:sz w:val="24"/>
          <w:szCs w:val="24"/>
          <w:lang w:eastAsia="it-IT"/>
        </w:rPr>
        <w:t xml:space="preserve">invio di comunicazioni di </w:t>
      </w:r>
      <w:r w:rsidRPr="00BF52B1">
        <w:rPr>
          <w:rFonts w:ascii="Times New Roman" w:eastAsia="Times New Roman" w:hAnsi="Times New Roman" w:cs="Times New Roman"/>
          <w:sz w:val="24"/>
          <w:szCs w:val="24"/>
          <w:lang w:eastAsia="it-IT"/>
        </w:rPr>
        <w:t>marketing</w:t>
      </w:r>
      <w:r w:rsidR="003A5E48">
        <w:rPr>
          <w:rFonts w:ascii="Times New Roman" w:eastAsia="Times New Roman" w:hAnsi="Times New Roman" w:cs="Times New Roman"/>
          <w:sz w:val="24"/>
          <w:szCs w:val="24"/>
          <w:lang w:eastAsia="it-IT"/>
        </w:rPr>
        <w:t xml:space="preserve"> o per </w:t>
      </w:r>
      <w:r w:rsidR="00071CC2">
        <w:rPr>
          <w:rFonts w:ascii="Times New Roman" w:eastAsia="Times New Roman" w:hAnsi="Times New Roman" w:cs="Times New Roman"/>
          <w:sz w:val="24"/>
          <w:szCs w:val="24"/>
          <w:lang w:eastAsia="it-IT"/>
        </w:rPr>
        <w:t>iscrizione alla newsletter</w:t>
      </w:r>
      <w:r w:rsidRPr="00BF52B1">
        <w:rPr>
          <w:rFonts w:ascii="Times New Roman" w:eastAsia="Times New Roman" w:hAnsi="Times New Roman" w:cs="Times New Roman"/>
          <w:sz w:val="24"/>
          <w:szCs w:val="24"/>
          <w:lang w:eastAsia="it-IT"/>
        </w:rPr>
        <w:t>, fino alla comunicazione di opt-out</w:t>
      </w:r>
      <w:r w:rsidR="00071CC2">
        <w:rPr>
          <w:rFonts w:ascii="Times New Roman" w:eastAsia="Times New Roman" w:hAnsi="Times New Roman" w:cs="Times New Roman"/>
          <w:sz w:val="24"/>
          <w:szCs w:val="24"/>
          <w:lang w:eastAsia="it-IT"/>
        </w:rPr>
        <w:t xml:space="preserve"> dell’interessato;</w:t>
      </w:r>
    </w:p>
    <w:p w14:paraId="2A8F73EC" w14:textId="77777777" w:rsidR="002B58B7" w:rsidRDefault="00071CC2"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nel caso di dati di registrazione per l’accesso all’area riservata del sito dedicata agli investitori ed alle informazioni contenute per il periodo di legge previsto  </w:t>
      </w:r>
    </w:p>
    <w:p w14:paraId="1EA039CC" w14:textId="377D194C" w:rsidR="00BF52B1" w:rsidRPr="00BF52B1" w:rsidRDefault="002B58B7"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nel caso di invio di cv e richieste di valutazione di candidatura: per il tempo necessario alla valutazione della candidatura o per il massimo di </w:t>
      </w:r>
      <w:r w:rsidR="007904E1">
        <w:rPr>
          <w:rFonts w:ascii="Times New Roman" w:eastAsia="Times New Roman" w:hAnsi="Times New Roman" w:cs="Times New Roman"/>
          <w:sz w:val="24"/>
          <w:szCs w:val="24"/>
          <w:lang w:eastAsia="it-IT"/>
        </w:rPr>
        <w:t>3</w:t>
      </w:r>
      <w:r>
        <w:rPr>
          <w:rFonts w:ascii="Times New Roman" w:eastAsia="Times New Roman" w:hAnsi="Times New Roman" w:cs="Times New Roman"/>
          <w:sz w:val="24"/>
          <w:szCs w:val="24"/>
          <w:lang w:eastAsia="it-IT"/>
        </w:rPr>
        <w:t xml:space="preserve"> anni della ricezione della richiesta, salvo ulteriore consenso dell’interessato alla conservazione </w:t>
      </w:r>
      <w:r w:rsidR="00AC2DF8">
        <w:rPr>
          <w:rFonts w:ascii="Times New Roman" w:eastAsia="Times New Roman" w:hAnsi="Times New Roman" w:cs="Times New Roman"/>
          <w:sz w:val="24"/>
          <w:szCs w:val="24"/>
          <w:lang w:eastAsia="it-IT"/>
        </w:rPr>
        <w:t xml:space="preserve">ulteriore </w:t>
      </w:r>
      <w:r>
        <w:rPr>
          <w:rFonts w:ascii="Times New Roman" w:eastAsia="Times New Roman" w:hAnsi="Times New Roman" w:cs="Times New Roman"/>
          <w:sz w:val="24"/>
          <w:szCs w:val="24"/>
          <w:lang w:eastAsia="it-IT"/>
        </w:rPr>
        <w:t xml:space="preserve">o </w:t>
      </w:r>
      <w:r w:rsidR="00AC2DF8">
        <w:rPr>
          <w:rFonts w:ascii="Times New Roman" w:eastAsia="Times New Roman" w:hAnsi="Times New Roman" w:cs="Times New Roman"/>
          <w:sz w:val="24"/>
          <w:szCs w:val="24"/>
          <w:lang w:eastAsia="it-IT"/>
        </w:rPr>
        <w:t xml:space="preserve">un termine superiore corrispondente al contratto di lavoro in caso </w:t>
      </w:r>
      <w:r>
        <w:rPr>
          <w:rFonts w:ascii="Times New Roman" w:eastAsia="Times New Roman" w:hAnsi="Times New Roman" w:cs="Times New Roman"/>
          <w:sz w:val="24"/>
          <w:szCs w:val="24"/>
          <w:lang w:eastAsia="it-IT"/>
        </w:rPr>
        <w:t>assunzione del</w:t>
      </w:r>
      <w:r w:rsidR="00AC2DF8">
        <w:rPr>
          <w:rFonts w:ascii="Times New Roman" w:eastAsia="Times New Roman" w:hAnsi="Times New Roman" w:cs="Times New Roman"/>
          <w:sz w:val="24"/>
          <w:szCs w:val="24"/>
          <w:lang w:eastAsia="it-IT"/>
        </w:rPr>
        <w:t>l’interessato</w:t>
      </w:r>
      <w:r w:rsidR="00BF52B1" w:rsidRPr="00BF52B1">
        <w:rPr>
          <w:rFonts w:ascii="Times New Roman" w:eastAsia="Times New Roman" w:hAnsi="Times New Roman" w:cs="Times New Roman"/>
          <w:sz w:val="24"/>
          <w:szCs w:val="24"/>
          <w:lang w:eastAsia="it-IT"/>
        </w:rPr>
        <w:br/>
        <w:t> </w:t>
      </w:r>
    </w:p>
    <w:p w14:paraId="03D60DC5" w14:textId="77777777" w:rsidR="00BF52B1" w:rsidRPr="00BF52B1" w:rsidRDefault="00BF52B1" w:rsidP="00BF52B1">
      <w:pPr>
        <w:spacing w:after="36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Diritti dell’interessato</w:t>
      </w:r>
      <w:r w:rsidRPr="00BF52B1">
        <w:rPr>
          <w:rFonts w:ascii="Times New Roman" w:eastAsia="Times New Roman" w:hAnsi="Times New Roman" w:cs="Times New Roman"/>
          <w:sz w:val="24"/>
          <w:szCs w:val="24"/>
          <w:lang w:eastAsia="it-IT"/>
        </w:rPr>
        <w:t>: ai sensi degli artt.15-22 del GDPR, l’Interessato ha diritto:</w:t>
      </w:r>
    </w:p>
    <w:p w14:paraId="45DAFD0E" w14:textId="77777777" w:rsidR="00BF52B1" w:rsidRPr="00BF52B1" w:rsidRDefault="00BF52B1" w:rsidP="00BF52B1">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all’accesso, rettifica, cancellazione, limitazione e opposizione al trattamento dei dati;</w:t>
      </w:r>
    </w:p>
    <w:p w14:paraId="7D2AEEA7"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lastRenderedPageBreak/>
        <w:t>ad ottenere senza impedimenti dal titolare del trattamento i dati in un formato strutturato di uso comune e leggibile da dispositivo automatico per trasmetterli ad un altro titolare del trattamento;</w:t>
      </w:r>
    </w:p>
    <w:p w14:paraId="7312846F"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a revocare il consenso al trattamento, senza pregiudizio per la liceità del trattamento basata sul consenso acquisito prima della revoca;</w:t>
      </w:r>
    </w:p>
    <w:p w14:paraId="286F9BA0"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a proporre reclamo all’Autorità Garante per la Protezione dei dati personali.</w:t>
      </w:r>
    </w:p>
    <w:p w14:paraId="5CB201FF" w14:textId="77777777" w:rsidR="00BF52B1" w:rsidRPr="00BF52B1" w:rsidRDefault="00BF52B1" w:rsidP="00564082">
      <w:pPr>
        <w:spacing w:after="360" w:line="240" w:lineRule="auto"/>
        <w:jc w:val="both"/>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L’interessato potrà in qualsiasi momento esercitare i propri diritti inviando:</w:t>
      </w:r>
    </w:p>
    <w:p w14:paraId="3403684F" w14:textId="77777777" w:rsidR="00BF52B1" w:rsidRPr="00BF52B1" w:rsidRDefault="00BF52B1" w:rsidP="00BF52B1">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una raccomandata A.R. a Marcolin SpA, con sede in Z.I. Villanova 4, 32013 Longarone (BL);</w:t>
      </w:r>
    </w:p>
    <w:p w14:paraId="01C55BEB" w14:textId="77777777" w:rsidR="00BF52B1" w:rsidRPr="00BF52B1" w:rsidRDefault="00BF52B1" w:rsidP="00BF52B1">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sz w:val="24"/>
          <w:szCs w:val="24"/>
          <w:lang w:eastAsia="it-IT"/>
        </w:rPr>
        <w:t>una e-mail all’indirizzo: info@marcolin.com.</w:t>
      </w:r>
      <w:r w:rsidRPr="00BF52B1">
        <w:rPr>
          <w:rFonts w:ascii="Times New Roman" w:eastAsia="Times New Roman" w:hAnsi="Times New Roman" w:cs="Times New Roman"/>
          <w:sz w:val="24"/>
          <w:szCs w:val="24"/>
          <w:lang w:eastAsia="it-IT"/>
        </w:rPr>
        <w:br/>
        <w:t> </w:t>
      </w:r>
    </w:p>
    <w:p w14:paraId="0B640936" w14:textId="77777777" w:rsidR="00BF52B1" w:rsidRPr="00BF52B1" w:rsidRDefault="00BF52B1" w:rsidP="00BF52B1">
      <w:pPr>
        <w:spacing w:after="100" w:line="240" w:lineRule="auto"/>
        <w:rPr>
          <w:rFonts w:ascii="Times New Roman" w:eastAsia="Times New Roman" w:hAnsi="Times New Roman" w:cs="Times New Roman"/>
          <w:sz w:val="24"/>
          <w:szCs w:val="24"/>
          <w:lang w:eastAsia="it-IT"/>
        </w:rPr>
      </w:pPr>
      <w:r w:rsidRPr="00BF52B1">
        <w:rPr>
          <w:rFonts w:ascii="Times New Roman" w:eastAsia="Times New Roman" w:hAnsi="Times New Roman" w:cs="Times New Roman"/>
          <w:b/>
          <w:bCs/>
          <w:sz w:val="24"/>
          <w:szCs w:val="24"/>
          <w:lang w:eastAsia="it-IT"/>
        </w:rPr>
        <w:t>DPO:</w:t>
      </w:r>
      <w:r w:rsidRPr="00BF52B1">
        <w:rPr>
          <w:rFonts w:ascii="Times New Roman" w:eastAsia="Times New Roman" w:hAnsi="Times New Roman" w:cs="Times New Roman"/>
          <w:sz w:val="24"/>
          <w:szCs w:val="24"/>
          <w:lang w:eastAsia="it-IT"/>
        </w:rPr>
        <w:t> il Data Protection Officer può essere contattato inviando una email a dpo@marcolin.com.</w:t>
      </w:r>
    </w:p>
    <w:p w14:paraId="0FC58B58" w14:textId="77777777" w:rsidR="00E91591" w:rsidRDefault="00E91591" w:rsidP="00E91591">
      <w:pPr>
        <w:shd w:val="clear" w:color="auto" w:fill="FFFFFF"/>
        <w:spacing w:after="150" w:line="240" w:lineRule="auto"/>
        <w:outlineLvl w:val="4"/>
        <w:rPr>
          <w:rFonts w:ascii="Arial" w:eastAsia="Times New Roman" w:hAnsi="Arial" w:cs="Arial"/>
          <w:b/>
          <w:bCs/>
          <w:color w:val="000000"/>
          <w:sz w:val="20"/>
          <w:szCs w:val="20"/>
          <w:lang w:eastAsia="it-IT"/>
        </w:rPr>
      </w:pPr>
    </w:p>
    <w:p w14:paraId="5191F27D" w14:textId="77777777" w:rsidR="00545EB2" w:rsidRDefault="000C7102" w:rsidP="00071CC2"/>
    <w:sectPr w:rsidR="00545EB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B6F7A" w14:textId="77777777" w:rsidR="000C7102" w:rsidRDefault="000C7102" w:rsidP="000C7102">
      <w:pPr>
        <w:spacing w:after="0" w:line="240" w:lineRule="auto"/>
      </w:pPr>
      <w:r>
        <w:separator/>
      </w:r>
    </w:p>
  </w:endnote>
  <w:endnote w:type="continuationSeparator" w:id="0">
    <w:p w14:paraId="35C1CB9B" w14:textId="77777777" w:rsidR="000C7102" w:rsidRDefault="000C7102" w:rsidP="000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BDA27" w14:textId="77777777" w:rsidR="000C7102" w:rsidRDefault="000C71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FEA03" w14:textId="77777777" w:rsidR="000C7102" w:rsidRDefault="000C71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8C18" w14:textId="77777777" w:rsidR="000C7102" w:rsidRDefault="000C71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BCE0A" w14:textId="77777777" w:rsidR="000C7102" w:rsidRDefault="000C7102" w:rsidP="000C7102">
      <w:pPr>
        <w:spacing w:after="0" w:line="240" w:lineRule="auto"/>
      </w:pPr>
      <w:r>
        <w:separator/>
      </w:r>
    </w:p>
  </w:footnote>
  <w:footnote w:type="continuationSeparator" w:id="0">
    <w:p w14:paraId="4A719BD7" w14:textId="77777777" w:rsidR="000C7102" w:rsidRDefault="000C7102" w:rsidP="000C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0CD32" w14:textId="77777777" w:rsidR="000C7102" w:rsidRDefault="000C71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27715" w14:textId="36C5C416" w:rsidR="000C7102" w:rsidRDefault="000C7102">
    <w:pPr>
      <w:pStyle w:val="Intestazione"/>
    </w:pPr>
    <w:r>
      <w:rPr>
        <w:i/>
        <w:iCs/>
        <w:sz w:val="20"/>
        <w:szCs w:val="20"/>
      </w:rPr>
      <w:tab/>
    </w:r>
    <w:r>
      <w:rPr>
        <w:i/>
        <w:iCs/>
        <w:sz w:val="20"/>
        <w:szCs w:val="20"/>
      </w:rPr>
      <w:tab/>
    </w:r>
    <w:r w:rsidRPr="00EC4A9A">
      <w:rPr>
        <w:i/>
        <w:iCs/>
        <w:sz w:val="20"/>
        <w:szCs w:val="20"/>
      </w:rPr>
      <w:t>Rev. 5/03/2021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96D5" w14:textId="77777777" w:rsidR="000C7102" w:rsidRDefault="000C71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E0E5D"/>
    <w:multiLevelType w:val="multilevel"/>
    <w:tmpl w:val="748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80FA3"/>
    <w:multiLevelType w:val="multilevel"/>
    <w:tmpl w:val="2312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194B62"/>
    <w:multiLevelType w:val="multilevel"/>
    <w:tmpl w:val="52EC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76B8A"/>
    <w:multiLevelType w:val="multilevel"/>
    <w:tmpl w:val="A94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1"/>
    <w:rsid w:val="00041BF1"/>
    <w:rsid w:val="00071CC2"/>
    <w:rsid w:val="000732FA"/>
    <w:rsid w:val="00076CF7"/>
    <w:rsid w:val="000C7102"/>
    <w:rsid w:val="001F0EC9"/>
    <w:rsid w:val="002B58B7"/>
    <w:rsid w:val="003A5E48"/>
    <w:rsid w:val="003C7A56"/>
    <w:rsid w:val="004E2FA7"/>
    <w:rsid w:val="004F1853"/>
    <w:rsid w:val="00564082"/>
    <w:rsid w:val="005F698A"/>
    <w:rsid w:val="007904E1"/>
    <w:rsid w:val="007910ED"/>
    <w:rsid w:val="00851F8D"/>
    <w:rsid w:val="008633C8"/>
    <w:rsid w:val="00993A3D"/>
    <w:rsid w:val="009A7C2E"/>
    <w:rsid w:val="009B1B72"/>
    <w:rsid w:val="009F48D5"/>
    <w:rsid w:val="00AC2DF8"/>
    <w:rsid w:val="00B974B0"/>
    <w:rsid w:val="00BF52B1"/>
    <w:rsid w:val="00C33351"/>
    <w:rsid w:val="00DB698F"/>
    <w:rsid w:val="00DC3AC7"/>
    <w:rsid w:val="00E915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959B70"/>
  <w15:chartTrackingRefBased/>
  <w15:docId w15:val="{9B5F7AB0-162B-461F-BA25-8753CCD4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link w:val="Titolo5Carattere"/>
    <w:uiPriority w:val="9"/>
    <w:qFormat/>
    <w:rsid w:val="00E91591"/>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E91591"/>
    <w:rPr>
      <w:rFonts w:ascii="Times New Roman" w:eastAsia="Times New Roman" w:hAnsi="Times New Roman" w:cs="Times New Roman"/>
      <w:b/>
      <w:bCs/>
      <w:sz w:val="20"/>
      <w:szCs w:val="20"/>
      <w:lang w:eastAsia="it-IT"/>
    </w:rPr>
  </w:style>
  <w:style w:type="paragraph" w:customStyle="1" w:styleId="privacy">
    <w:name w:val="privacy"/>
    <w:basedOn w:val="Normale"/>
    <w:rsid w:val="00E9159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91591"/>
    <w:rPr>
      <w:color w:val="0000FF"/>
      <w:u w:val="single"/>
    </w:rPr>
  </w:style>
  <w:style w:type="character" w:styleId="Rimandocommento">
    <w:name w:val="annotation reference"/>
    <w:basedOn w:val="Carpredefinitoparagrafo"/>
    <w:uiPriority w:val="99"/>
    <w:semiHidden/>
    <w:unhideWhenUsed/>
    <w:rsid w:val="003A5E48"/>
    <w:rPr>
      <w:sz w:val="16"/>
      <w:szCs w:val="16"/>
    </w:rPr>
  </w:style>
  <w:style w:type="paragraph" w:styleId="Testocommento">
    <w:name w:val="annotation text"/>
    <w:basedOn w:val="Normale"/>
    <w:link w:val="TestocommentoCarattere"/>
    <w:uiPriority w:val="99"/>
    <w:semiHidden/>
    <w:unhideWhenUsed/>
    <w:rsid w:val="003A5E4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A5E48"/>
    <w:rPr>
      <w:sz w:val="20"/>
      <w:szCs w:val="20"/>
    </w:rPr>
  </w:style>
  <w:style w:type="paragraph" w:styleId="Soggettocommento">
    <w:name w:val="annotation subject"/>
    <w:basedOn w:val="Testocommento"/>
    <w:next w:val="Testocommento"/>
    <w:link w:val="SoggettocommentoCarattere"/>
    <w:uiPriority w:val="99"/>
    <w:semiHidden/>
    <w:unhideWhenUsed/>
    <w:rsid w:val="003A5E48"/>
    <w:rPr>
      <w:b/>
      <w:bCs/>
    </w:rPr>
  </w:style>
  <w:style w:type="character" w:customStyle="1" w:styleId="SoggettocommentoCarattere">
    <w:name w:val="Soggetto commento Carattere"/>
    <w:basedOn w:val="TestocommentoCarattere"/>
    <w:link w:val="Soggettocommento"/>
    <w:uiPriority w:val="99"/>
    <w:semiHidden/>
    <w:rsid w:val="003A5E48"/>
    <w:rPr>
      <w:b/>
      <w:bCs/>
      <w:sz w:val="20"/>
      <w:szCs w:val="20"/>
    </w:rPr>
  </w:style>
  <w:style w:type="paragraph" w:styleId="Testofumetto">
    <w:name w:val="Balloon Text"/>
    <w:basedOn w:val="Normale"/>
    <w:link w:val="TestofumettoCarattere"/>
    <w:uiPriority w:val="99"/>
    <w:semiHidden/>
    <w:unhideWhenUsed/>
    <w:rsid w:val="0099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3A3D"/>
    <w:rPr>
      <w:rFonts w:ascii="Segoe UI" w:hAnsi="Segoe UI" w:cs="Segoe UI"/>
      <w:sz w:val="18"/>
      <w:szCs w:val="18"/>
    </w:rPr>
  </w:style>
  <w:style w:type="paragraph" w:styleId="Intestazione">
    <w:name w:val="header"/>
    <w:basedOn w:val="Normale"/>
    <w:link w:val="IntestazioneCarattere"/>
    <w:uiPriority w:val="99"/>
    <w:unhideWhenUsed/>
    <w:rsid w:val="000C7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102"/>
  </w:style>
  <w:style w:type="paragraph" w:styleId="Pidipagina">
    <w:name w:val="footer"/>
    <w:basedOn w:val="Normale"/>
    <w:link w:val="PidipaginaCarattere"/>
    <w:uiPriority w:val="99"/>
    <w:unhideWhenUsed/>
    <w:rsid w:val="000C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2401">
      <w:bodyDiv w:val="1"/>
      <w:marLeft w:val="0"/>
      <w:marRight w:val="0"/>
      <w:marTop w:val="0"/>
      <w:marBottom w:val="0"/>
      <w:divBdr>
        <w:top w:val="none" w:sz="0" w:space="0" w:color="auto"/>
        <w:left w:val="none" w:sz="0" w:space="0" w:color="auto"/>
        <w:bottom w:val="none" w:sz="0" w:space="0" w:color="auto"/>
        <w:right w:val="none" w:sz="0" w:space="0" w:color="auto"/>
      </w:divBdr>
    </w:div>
    <w:div w:id="553010239">
      <w:bodyDiv w:val="1"/>
      <w:marLeft w:val="0"/>
      <w:marRight w:val="0"/>
      <w:marTop w:val="0"/>
      <w:marBottom w:val="0"/>
      <w:divBdr>
        <w:top w:val="none" w:sz="0" w:space="0" w:color="auto"/>
        <w:left w:val="none" w:sz="0" w:space="0" w:color="auto"/>
        <w:bottom w:val="none" w:sz="0" w:space="0" w:color="auto"/>
        <w:right w:val="none" w:sz="0" w:space="0" w:color="auto"/>
      </w:divBdr>
      <w:divsChild>
        <w:div w:id="887230232">
          <w:marLeft w:val="0"/>
          <w:marRight w:val="0"/>
          <w:marTop w:val="100"/>
          <w:marBottom w:val="100"/>
          <w:divBdr>
            <w:top w:val="none" w:sz="0" w:space="0" w:color="auto"/>
            <w:left w:val="none" w:sz="0" w:space="0" w:color="auto"/>
            <w:bottom w:val="none" w:sz="0" w:space="0" w:color="auto"/>
            <w:right w:val="none" w:sz="0" w:space="0" w:color="auto"/>
          </w:divBdr>
          <w:divsChild>
            <w:div w:id="1099595757">
              <w:marLeft w:val="0"/>
              <w:marRight w:val="0"/>
              <w:marTop w:val="0"/>
              <w:marBottom w:val="0"/>
              <w:divBdr>
                <w:top w:val="none" w:sz="0" w:space="0" w:color="auto"/>
                <w:left w:val="none" w:sz="0" w:space="0" w:color="auto"/>
                <w:bottom w:val="none" w:sz="0" w:space="0" w:color="auto"/>
                <w:right w:val="none" w:sz="0" w:space="0" w:color="auto"/>
              </w:divBdr>
              <w:divsChild>
                <w:div w:id="1228222085">
                  <w:marLeft w:val="0"/>
                  <w:marRight w:val="0"/>
                  <w:marTop w:val="0"/>
                  <w:marBottom w:val="0"/>
                  <w:divBdr>
                    <w:top w:val="none" w:sz="0" w:space="0" w:color="auto"/>
                    <w:left w:val="none" w:sz="0" w:space="0" w:color="auto"/>
                    <w:bottom w:val="none" w:sz="0" w:space="0" w:color="auto"/>
                    <w:right w:val="none" w:sz="0" w:space="0" w:color="auto"/>
                  </w:divBdr>
                  <w:divsChild>
                    <w:div w:id="17324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6520">
              <w:marLeft w:val="0"/>
              <w:marRight w:val="0"/>
              <w:marTop w:val="0"/>
              <w:marBottom w:val="0"/>
              <w:divBdr>
                <w:top w:val="none" w:sz="0" w:space="0" w:color="auto"/>
                <w:left w:val="none" w:sz="0" w:space="0" w:color="auto"/>
                <w:bottom w:val="none" w:sz="0" w:space="0" w:color="auto"/>
                <w:right w:val="none" w:sz="0" w:space="0" w:color="auto"/>
              </w:divBdr>
            </w:div>
          </w:divsChild>
        </w:div>
        <w:div w:id="1937593271">
          <w:marLeft w:val="0"/>
          <w:marRight w:val="0"/>
          <w:marTop w:val="100"/>
          <w:marBottom w:val="100"/>
          <w:divBdr>
            <w:top w:val="none" w:sz="0" w:space="0" w:color="auto"/>
            <w:left w:val="none" w:sz="0" w:space="0" w:color="auto"/>
            <w:bottom w:val="none" w:sz="0" w:space="0" w:color="auto"/>
            <w:right w:val="none" w:sz="0" w:space="0" w:color="auto"/>
          </w:divBdr>
        </w:div>
        <w:div w:id="2066220146">
          <w:marLeft w:val="0"/>
          <w:marRight w:val="0"/>
          <w:marTop w:val="100"/>
          <w:marBottom w:val="100"/>
          <w:divBdr>
            <w:top w:val="none" w:sz="0" w:space="0" w:color="auto"/>
            <w:left w:val="none" w:sz="0" w:space="0" w:color="auto"/>
            <w:bottom w:val="none" w:sz="0" w:space="0" w:color="auto"/>
            <w:right w:val="none" w:sz="0" w:space="0" w:color="auto"/>
          </w:divBdr>
          <w:divsChild>
            <w:div w:id="303857643">
              <w:marLeft w:val="0"/>
              <w:marRight w:val="0"/>
              <w:marTop w:val="0"/>
              <w:marBottom w:val="0"/>
              <w:divBdr>
                <w:top w:val="none" w:sz="0" w:space="0" w:color="auto"/>
                <w:left w:val="none" w:sz="0" w:space="0" w:color="auto"/>
                <w:bottom w:val="none" w:sz="0" w:space="0" w:color="auto"/>
                <w:right w:val="none" w:sz="0" w:space="0" w:color="auto"/>
              </w:divBdr>
              <w:divsChild>
                <w:div w:id="2091541648">
                  <w:marLeft w:val="0"/>
                  <w:marRight w:val="0"/>
                  <w:marTop w:val="0"/>
                  <w:marBottom w:val="0"/>
                  <w:divBdr>
                    <w:top w:val="none" w:sz="0" w:space="0" w:color="auto"/>
                    <w:left w:val="none" w:sz="0" w:space="0" w:color="auto"/>
                    <w:bottom w:val="none" w:sz="0" w:space="0" w:color="auto"/>
                    <w:right w:val="none" w:sz="0" w:space="0" w:color="auto"/>
                  </w:divBdr>
                  <w:divsChild>
                    <w:div w:id="172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1414</Words>
  <Characters>8061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Lagni</dc:creator>
  <cp:keywords/>
  <dc:description/>
  <cp:lastModifiedBy>Armellin Roberta</cp:lastModifiedBy>
  <cp:revision>21</cp:revision>
  <dcterms:created xsi:type="dcterms:W3CDTF">2021-01-30T07:56:00Z</dcterms:created>
  <dcterms:modified xsi:type="dcterms:W3CDTF">2021-03-08T15:12:00Z</dcterms:modified>
</cp:coreProperties>
</file>