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EB3C4" w14:textId="780FBEA4" w:rsidR="00144E23" w:rsidRDefault="0028191B">
      <w:pPr>
        <w:pStyle w:val="Corpotesto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713F1DF" wp14:editId="6332D4EC">
            <wp:simplePos x="0" y="0"/>
            <wp:positionH relativeFrom="page">
              <wp:posOffset>1024435</wp:posOffset>
            </wp:positionH>
            <wp:positionV relativeFrom="page">
              <wp:posOffset>364332</wp:posOffset>
            </wp:positionV>
            <wp:extent cx="230885" cy="2168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5" cy="21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01F4491" wp14:editId="2F62B03C">
                <wp:simplePos x="0" y="0"/>
                <wp:positionH relativeFrom="page">
                  <wp:posOffset>360045</wp:posOffset>
                </wp:positionH>
                <wp:positionV relativeFrom="page">
                  <wp:posOffset>364490</wp:posOffset>
                </wp:positionV>
                <wp:extent cx="285115" cy="217170"/>
                <wp:effectExtent l="0" t="0" r="0" b="0"/>
                <wp:wrapNone/>
                <wp:docPr id="104241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115" cy="217170"/>
                        </a:xfrm>
                        <a:custGeom>
                          <a:avLst/>
                          <a:gdLst>
                            <a:gd name="T0" fmla="*/ 285115 w 449"/>
                            <a:gd name="T1" fmla="*/ 364490 h 342"/>
                            <a:gd name="T2" fmla="*/ 220980 w 449"/>
                            <a:gd name="T3" fmla="*/ 364490 h 342"/>
                            <a:gd name="T4" fmla="*/ 142875 w 449"/>
                            <a:gd name="T5" fmla="*/ 528955 h 342"/>
                            <a:gd name="T6" fmla="*/ 66040 w 449"/>
                            <a:gd name="T7" fmla="*/ 364490 h 342"/>
                            <a:gd name="T8" fmla="*/ 0 w 449"/>
                            <a:gd name="T9" fmla="*/ 364490 h 342"/>
                            <a:gd name="T10" fmla="*/ 0 w 449"/>
                            <a:gd name="T11" fmla="*/ 581025 h 342"/>
                            <a:gd name="T12" fmla="*/ 40640 w 449"/>
                            <a:gd name="T13" fmla="*/ 581025 h 342"/>
                            <a:gd name="T14" fmla="*/ 40640 w 449"/>
                            <a:gd name="T15" fmla="*/ 398145 h 342"/>
                            <a:gd name="T16" fmla="*/ 126365 w 449"/>
                            <a:gd name="T17" fmla="*/ 581025 h 342"/>
                            <a:gd name="T18" fmla="*/ 158750 w 449"/>
                            <a:gd name="T19" fmla="*/ 581025 h 342"/>
                            <a:gd name="T20" fmla="*/ 244475 w 449"/>
                            <a:gd name="T21" fmla="*/ 398145 h 342"/>
                            <a:gd name="T22" fmla="*/ 244475 w 449"/>
                            <a:gd name="T23" fmla="*/ 581025 h 342"/>
                            <a:gd name="T24" fmla="*/ 285115 w 449"/>
                            <a:gd name="T25" fmla="*/ 581025 h 342"/>
                            <a:gd name="T26" fmla="*/ 285115 w 449"/>
                            <a:gd name="T27" fmla="*/ 364490 h 34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449" h="342">
                              <a:moveTo>
                                <a:pt x="449" y="0"/>
                              </a:moveTo>
                              <a:lnTo>
                                <a:pt x="348" y="0"/>
                              </a:lnTo>
                              <a:lnTo>
                                <a:pt x="225" y="259"/>
                              </a:lnTo>
                              <a:lnTo>
                                <a:pt x="104" y="0"/>
                              </a:lnTo>
                              <a:lnTo>
                                <a:pt x="0" y="0"/>
                              </a:lnTo>
                              <a:lnTo>
                                <a:pt x="0" y="341"/>
                              </a:lnTo>
                              <a:lnTo>
                                <a:pt x="64" y="341"/>
                              </a:lnTo>
                              <a:lnTo>
                                <a:pt x="64" y="53"/>
                              </a:lnTo>
                              <a:lnTo>
                                <a:pt x="199" y="341"/>
                              </a:lnTo>
                              <a:lnTo>
                                <a:pt x="250" y="341"/>
                              </a:lnTo>
                              <a:lnTo>
                                <a:pt x="385" y="53"/>
                              </a:lnTo>
                              <a:lnTo>
                                <a:pt x="385" y="341"/>
                              </a:lnTo>
                              <a:lnTo>
                                <a:pt x="449" y="341"/>
                              </a:lnTo>
                              <a:lnTo>
                                <a:pt x="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Freeform 13" style="position:absolute;margin-left:28.35pt;margin-top:28.7pt;width:22.45pt;height:17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9,342" o:spid="_x0000_s1026" fillcolor="black" stroked="f" path="m449,l348,,225,259,104,,,,,341r64,l64,53,199,341r51,l385,53r,288l449,341,4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" w14:anchorId="43B08C4C">
                <v:path arrowok="t" o:connecttype="custom" o:connectlocs="181048025,231451150;140322300,231451150;90725625,335886425;41935400,231451150;0,231451150;0,368950875;25806400,368950875;25806400,252822075;80241775,368950875;100806250,368950875;155241625,252822075;155241625,368950875;181048025,368950875;181048025,231451150" o:connectangles="0,0,0,0,0,0,0,0,0,0,0,0,0,0"/>
                <w10:wrap anchorx="page" anchory="page"/>
              </v:shape>
            </w:pict>
          </mc:Fallback>
        </mc:AlternateContent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047D2C" wp14:editId="231CF468">
                <wp:simplePos x="0" y="0"/>
                <wp:positionH relativeFrom="page">
                  <wp:posOffset>699770</wp:posOffset>
                </wp:positionH>
                <wp:positionV relativeFrom="page">
                  <wp:posOffset>363855</wp:posOffset>
                </wp:positionV>
                <wp:extent cx="269240" cy="217170"/>
                <wp:effectExtent l="0" t="0" r="0" b="0"/>
                <wp:wrapNone/>
                <wp:docPr id="103896094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240" cy="217170"/>
                        </a:xfrm>
                        <a:custGeom>
                          <a:avLst/>
                          <a:gdLst>
                            <a:gd name="T0" fmla="*/ 162560 w 424"/>
                            <a:gd name="T1" fmla="*/ 363855 h 342"/>
                            <a:gd name="T2" fmla="*/ 107315 w 424"/>
                            <a:gd name="T3" fmla="*/ 363855 h 342"/>
                            <a:gd name="T4" fmla="*/ 0 w 424"/>
                            <a:gd name="T5" fmla="*/ 581025 h 342"/>
                            <a:gd name="T6" fmla="*/ 44450 w 424"/>
                            <a:gd name="T7" fmla="*/ 581025 h 342"/>
                            <a:gd name="T8" fmla="*/ 69850 w 424"/>
                            <a:gd name="T9" fmla="*/ 527685 h 342"/>
                            <a:gd name="T10" fmla="*/ 243205 w 424"/>
                            <a:gd name="T11" fmla="*/ 527685 h 342"/>
                            <a:gd name="T12" fmla="*/ 226695 w 424"/>
                            <a:gd name="T13" fmla="*/ 494030 h 342"/>
                            <a:gd name="T14" fmla="*/ 86360 w 424"/>
                            <a:gd name="T15" fmla="*/ 494030 h 342"/>
                            <a:gd name="T16" fmla="*/ 134620 w 424"/>
                            <a:gd name="T17" fmla="*/ 393700 h 342"/>
                            <a:gd name="T18" fmla="*/ 177165 w 424"/>
                            <a:gd name="T19" fmla="*/ 393700 h 342"/>
                            <a:gd name="T20" fmla="*/ 162560 w 424"/>
                            <a:gd name="T21" fmla="*/ 363855 h 342"/>
                            <a:gd name="T22" fmla="*/ 243205 w 424"/>
                            <a:gd name="T23" fmla="*/ 527685 h 342"/>
                            <a:gd name="T24" fmla="*/ 198755 w 424"/>
                            <a:gd name="T25" fmla="*/ 527685 h 342"/>
                            <a:gd name="T26" fmla="*/ 224155 w 424"/>
                            <a:gd name="T27" fmla="*/ 581025 h 342"/>
                            <a:gd name="T28" fmla="*/ 269240 w 424"/>
                            <a:gd name="T29" fmla="*/ 581025 h 342"/>
                            <a:gd name="T30" fmla="*/ 243205 w 424"/>
                            <a:gd name="T31" fmla="*/ 527685 h 342"/>
                            <a:gd name="T32" fmla="*/ 177165 w 424"/>
                            <a:gd name="T33" fmla="*/ 393700 h 342"/>
                            <a:gd name="T34" fmla="*/ 134620 w 424"/>
                            <a:gd name="T35" fmla="*/ 393700 h 342"/>
                            <a:gd name="T36" fmla="*/ 182245 w 424"/>
                            <a:gd name="T37" fmla="*/ 494030 h 342"/>
                            <a:gd name="T38" fmla="*/ 226695 w 424"/>
                            <a:gd name="T39" fmla="*/ 494030 h 342"/>
                            <a:gd name="T40" fmla="*/ 177165 w 424"/>
                            <a:gd name="T41" fmla="*/ 393700 h 342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24" h="342">
                              <a:moveTo>
                                <a:pt x="256" y="0"/>
                              </a:moveTo>
                              <a:lnTo>
                                <a:pt x="169" y="0"/>
                              </a:lnTo>
                              <a:lnTo>
                                <a:pt x="0" y="342"/>
                              </a:lnTo>
                              <a:lnTo>
                                <a:pt x="70" y="342"/>
                              </a:lnTo>
                              <a:lnTo>
                                <a:pt x="110" y="258"/>
                              </a:lnTo>
                              <a:lnTo>
                                <a:pt x="383" y="258"/>
                              </a:lnTo>
                              <a:lnTo>
                                <a:pt x="357" y="205"/>
                              </a:lnTo>
                              <a:lnTo>
                                <a:pt x="136" y="205"/>
                              </a:lnTo>
                              <a:lnTo>
                                <a:pt x="212" y="47"/>
                              </a:lnTo>
                              <a:lnTo>
                                <a:pt x="279" y="47"/>
                              </a:lnTo>
                              <a:lnTo>
                                <a:pt x="256" y="0"/>
                              </a:lnTo>
                              <a:close/>
                              <a:moveTo>
                                <a:pt x="383" y="258"/>
                              </a:moveTo>
                              <a:lnTo>
                                <a:pt x="313" y="258"/>
                              </a:lnTo>
                              <a:lnTo>
                                <a:pt x="353" y="342"/>
                              </a:lnTo>
                              <a:lnTo>
                                <a:pt x="424" y="342"/>
                              </a:lnTo>
                              <a:lnTo>
                                <a:pt x="383" y="258"/>
                              </a:lnTo>
                              <a:close/>
                              <a:moveTo>
                                <a:pt x="279" y="47"/>
                              </a:moveTo>
                              <a:lnTo>
                                <a:pt x="212" y="47"/>
                              </a:lnTo>
                              <a:lnTo>
                                <a:pt x="287" y="205"/>
                              </a:lnTo>
                              <a:lnTo>
                                <a:pt x="357" y="205"/>
                              </a:lnTo>
                              <a:lnTo>
                                <a:pt x="279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AutoShape 12" style="position:absolute;margin-left:55.1pt;margin-top:28.65pt;width:21.2pt;height:17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4,342" o:spid="_x0000_s1026" fillcolor="black" stroked="f" path="m256,l169,,,342r70,l110,258r273,l357,205r-221,l212,47r67,l256,xm383,258r-70,l353,342r71,l383,258xm279,47r-67,l287,205r70,l279,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" w14:anchorId="708585DB">
                <v:path arrowok="t" o:connecttype="custom" o:connectlocs="103225600,231047925;68145025,231047925;0,368950875;28225750,368950875;44354750,335079975;154435175,335079975;143951325,313709050;54838600,313709050;85483700,249999500;112499775,249999500;103225600,231047925;154435175,335079975;126209425,335079975;142338425,368950875;170967400,368950875;154435175,335079975;112499775,249999500;85483700,249999500;115725575,313709050;143951325,313709050;112499775,249999500" o:connectangles="0,0,0,0,0,0,0,0,0,0,0,0,0,0,0,0,0,0,0,0,0"/>
                <w10:wrap anchorx="page" anchory="page"/>
              </v:shape>
            </w:pict>
          </mc:Fallback>
        </mc:AlternateContent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A110AFE" wp14:editId="2F2D9024">
                <wp:simplePos x="0" y="0"/>
                <wp:positionH relativeFrom="page">
                  <wp:posOffset>2192655</wp:posOffset>
                </wp:positionH>
                <wp:positionV relativeFrom="page">
                  <wp:posOffset>364490</wp:posOffset>
                </wp:positionV>
                <wp:extent cx="40640" cy="216535"/>
                <wp:effectExtent l="0" t="0" r="0" b="0"/>
                <wp:wrapNone/>
                <wp:docPr id="8781819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" cy="216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11" style="position:absolute;margin-left:172.65pt;margin-top:28.7pt;width:3.2pt;height:17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w14:anchorId="650A27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4" behindDoc="0" locked="0" layoutInCell="1" allowOverlap="1" wp14:anchorId="08605C24" wp14:editId="73BB7C3C">
            <wp:simplePos x="0" y="0"/>
            <wp:positionH relativeFrom="page">
              <wp:posOffset>1304889</wp:posOffset>
            </wp:positionH>
            <wp:positionV relativeFrom="page">
              <wp:posOffset>359998</wp:posOffset>
            </wp:positionV>
            <wp:extent cx="253491" cy="22520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91" cy="225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5" behindDoc="0" locked="0" layoutInCell="1" allowOverlap="1" wp14:anchorId="7A99FB9C" wp14:editId="00568C95">
            <wp:simplePos x="0" y="0"/>
            <wp:positionH relativeFrom="page">
              <wp:posOffset>2320373</wp:posOffset>
            </wp:positionH>
            <wp:positionV relativeFrom="page">
              <wp:posOffset>364337</wp:posOffset>
            </wp:positionV>
            <wp:extent cx="237794" cy="21683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94" cy="21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35BDBD1" wp14:editId="2723E016">
                <wp:simplePos x="0" y="0"/>
                <wp:positionH relativeFrom="page">
                  <wp:posOffset>1946910</wp:posOffset>
                </wp:positionH>
                <wp:positionV relativeFrom="page">
                  <wp:posOffset>364490</wp:posOffset>
                </wp:positionV>
                <wp:extent cx="184785" cy="217170"/>
                <wp:effectExtent l="0" t="0" r="0" b="0"/>
                <wp:wrapNone/>
                <wp:docPr id="27439923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785" cy="217170"/>
                        </a:xfrm>
                        <a:custGeom>
                          <a:avLst/>
                          <a:gdLst>
                            <a:gd name="T0" fmla="*/ 184150 w 291"/>
                            <a:gd name="T1" fmla="*/ 546100 h 342"/>
                            <a:gd name="T2" fmla="*/ 40640 w 291"/>
                            <a:gd name="T3" fmla="*/ 546100 h 342"/>
                            <a:gd name="T4" fmla="*/ 40640 w 291"/>
                            <a:gd name="T5" fmla="*/ 364490 h 342"/>
                            <a:gd name="T6" fmla="*/ 0 w 291"/>
                            <a:gd name="T7" fmla="*/ 364490 h 342"/>
                            <a:gd name="T8" fmla="*/ 0 w 291"/>
                            <a:gd name="T9" fmla="*/ 546100 h 342"/>
                            <a:gd name="T10" fmla="*/ 0 w 291"/>
                            <a:gd name="T11" fmla="*/ 581660 h 342"/>
                            <a:gd name="T12" fmla="*/ 184150 w 291"/>
                            <a:gd name="T13" fmla="*/ 581660 h 342"/>
                            <a:gd name="T14" fmla="*/ 184150 w 291"/>
                            <a:gd name="T15" fmla="*/ 546100 h 342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291" h="342">
                              <a:moveTo>
                                <a:pt x="290" y="286"/>
                              </a:moveTo>
                              <a:lnTo>
                                <a:pt x="64" y="286"/>
                              </a:lnTo>
                              <a:lnTo>
                                <a:pt x="64" y="0"/>
                              </a:lnTo>
                              <a:lnTo>
                                <a:pt x="0" y="0"/>
                              </a:lnTo>
                              <a:lnTo>
                                <a:pt x="0" y="286"/>
                              </a:lnTo>
                              <a:lnTo>
                                <a:pt x="0" y="342"/>
                              </a:lnTo>
                              <a:lnTo>
                                <a:pt x="290" y="342"/>
                              </a:lnTo>
                              <a:lnTo>
                                <a:pt x="290" y="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Freeform 10" style="position:absolute;margin-left:153.3pt;margin-top:28.7pt;width:14.55pt;height:17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1,342" o:spid="_x0000_s1026" fillcolor="black" stroked="f" path="m290,286r-226,l64,,,,,286r,56l290,342r,-5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" w14:anchorId="43E47AAC">
                <v:path arrowok="t" o:connecttype="custom" o:connectlocs="116935250,346773500;25806400,346773500;25806400,231451150;0,231451150;0,346773500;0,369354100;116935250,369354100;116935250,346773500" o:connectangles="0,0,0,0,0,0,0,0"/>
                <w10:wrap anchorx="page" anchory="page"/>
              </v:shape>
            </w:pict>
          </mc:Fallback>
        </mc:AlternateContent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B0DBA4F" wp14:editId="466630CA">
                <wp:simplePos x="0" y="0"/>
                <wp:positionH relativeFrom="page">
                  <wp:posOffset>1613535</wp:posOffset>
                </wp:positionH>
                <wp:positionV relativeFrom="page">
                  <wp:posOffset>360045</wp:posOffset>
                </wp:positionV>
                <wp:extent cx="266065" cy="225425"/>
                <wp:effectExtent l="0" t="0" r="0" b="0"/>
                <wp:wrapNone/>
                <wp:docPr id="3737073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065" cy="225425"/>
                        </a:xfrm>
                        <a:custGeom>
                          <a:avLst/>
                          <a:gdLst>
                            <a:gd name="T0" fmla="*/ 132715 w 419"/>
                            <a:gd name="T1" fmla="*/ 360045 h 355"/>
                            <a:gd name="T2" fmla="*/ 80645 w 419"/>
                            <a:gd name="T3" fmla="*/ 367665 h 355"/>
                            <a:gd name="T4" fmla="*/ 38100 w 419"/>
                            <a:gd name="T5" fmla="*/ 389890 h 355"/>
                            <a:gd name="T6" fmla="*/ 10160 w 419"/>
                            <a:gd name="T7" fmla="*/ 424815 h 355"/>
                            <a:gd name="T8" fmla="*/ 0 w 419"/>
                            <a:gd name="T9" fmla="*/ 472440 h 355"/>
                            <a:gd name="T10" fmla="*/ 10160 w 419"/>
                            <a:gd name="T11" fmla="*/ 519430 h 355"/>
                            <a:gd name="T12" fmla="*/ 38100 w 419"/>
                            <a:gd name="T13" fmla="*/ 554990 h 355"/>
                            <a:gd name="T14" fmla="*/ 80645 w 419"/>
                            <a:gd name="T15" fmla="*/ 577215 h 355"/>
                            <a:gd name="T16" fmla="*/ 132715 w 419"/>
                            <a:gd name="T17" fmla="*/ 585470 h 355"/>
                            <a:gd name="T18" fmla="*/ 184150 w 419"/>
                            <a:gd name="T19" fmla="*/ 577215 h 355"/>
                            <a:gd name="T20" fmla="*/ 226695 w 419"/>
                            <a:gd name="T21" fmla="*/ 554990 h 355"/>
                            <a:gd name="T22" fmla="*/ 230505 w 419"/>
                            <a:gd name="T23" fmla="*/ 550545 h 355"/>
                            <a:gd name="T24" fmla="*/ 132715 w 419"/>
                            <a:gd name="T25" fmla="*/ 550545 h 355"/>
                            <a:gd name="T26" fmla="*/ 98425 w 419"/>
                            <a:gd name="T27" fmla="*/ 546100 h 355"/>
                            <a:gd name="T28" fmla="*/ 69850 w 419"/>
                            <a:gd name="T29" fmla="*/ 532765 h 355"/>
                            <a:gd name="T30" fmla="*/ 49530 w 419"/>
                            <a:gd name="T31" fmla="*/ 508000 h 355"/>
                            <a:gd name="T32" fmla="*/ 41910 w 419"/>
                            <a:gd name="T33" fmla="*/ 472440 h 355"/>
                            <a:gd name="T34" fmla="*/ 49530 w 419"/>
                            <a:gd name="T35" fmla="*/ 436245 h 355"/>
                            <a:gd name="T36" fmla="*/ 69850 w 419"/>
                            <a:gd name="T37" fmla="*/ 412115 h 355"/>
                            <a:gd name="T38" fmla="*/ 98425 w 419"/>
                            <a:gd name="T39" fmla="*/ 399415 h 355"/>
                            <a:gd name="T40" fmla="*/ 132715 w 419"/>
                            <a:gd name="T41" fmla="*/ 394970 h 355"/>
                            <a:gd name="T42" fmla="*/ 231140 w 419"/>
                            <a:gd name="T43" fmla="*/ 394970 h 355"/>
                            <a:gd name="T44" fmla="*/ 226695 w 419"/>
                            <a:gd name="T45" fmla="*/ 389890 h 355"/>
                            <a:gd name="T46" fmla="*/ 184150 w 419"/>
                            <a:gd name="T47" fmla="*/ 367665 h 355"/>
                            <a:gd name="T48" fmla="*/ 132715 w 419"/>
                            <a:gd name="T49" fmla="*/ 360045 h 355"/>
                            <a:gd name="T50" fmla="*/ 231140 w 419"/>
                            <a:gd name="T51" fmla="*/ 394970 h 355"/>
                            <a:gd name="T52" fmla="*/ 132715 w 419"/>
                            <a:gd name="T53" fmla="*/ 394970 h 355"/>
                            <a:gd name="T54" fmla="*/ 166370 w 419"/>
                            <a:gd name="T55" fmla="*/ 399415 h 355"/>
                            <a:gd name="T56" fmla="*/ 195580 w 419"/>
                            <a:gd name="T57" fmla="*/ 412115 h 355"/>
                            <a:gd name="T58" fmla="*/ 215900 w 419"/>
                            <a:gd name="T59" fmla="*/ 436245 h 355"/>
                            <a:gd name="T60" fmla="*/ 223520 w 419"/>
                            <a:gd name="T61" fmla="*/ 472440 h 355"/>
                            <a:gd name="T62" fmla="*/ 215900 w 419"/>
                            <a:gd name="T63" fmla="*/ 508000 h 355"/>
                            <a:gd name="T64" fmla="*/ 195580 w 419"/>
                            <a:gd name="T65" fmla="*/ 532765 h 355"/>
                            <a:gd name="T66" fmla="*/ 166370 w 419"/>
                            <a:gd name="T67" fmla="*/ 546100 h 355"/>
                            <a:gd name="T68" fmla="*/ 132715 w 419"/>
                            <a:gd name="T69" fmla="*/ 550545 h 355"/>
                            <a:gd name="T70" fmla="*/ 230505 w 419"/>
                            <a:gd name="T71" fmla="*/ 550545 h 355"/>
                            <a:gd name="T72" fmla="*/ 255270 w 419"/>
                            <a:gd name="T73" fmla="*/ 519430 h 355"/>
                            <a:gd name="T74" fmla="*/ 265430 w 419"/>
                            <a:gd name="T75" fmla="*/ 472440 h 355"/>
                            <a:gd name="T76" fmla="*/ 255270 w 419"/>
                            <a:gd name="T77" fmla="*/ 424815 h 355"/>
                            <a:gd name="T78" fmla="*/ 231140 w 419"/>
                            <a:gd name="T79" fmla="*/ 394970 h 355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419" h="355">
                              <a:moveTo>
                                <a:pt x="209" y="0"/>
                              </a:moveTo>
                              <a:lnTo>
                                <a:pt x="127" y="12"/>
                              </a:lnTo>
                              <a:lnTo>
                                <a:pt x="60" y="47"/>
                              </a:lnTo>
                              <a:lnTo>
                                <a:pt x="16" y="102"/>
                              </a:lnTo>
                              <a:lnTo>
                                <a:pt x="0" y="177"/>
                              </a:lnTo>
                              <a:lnTo>
                                <a:pt x="16" y="251"/>
                              </a:lnTo>
                              <a:lnTo>
                                <a:pt x="60" y="307"/>
                              </a:lnTo>
                              <a:lnTo>
                                <a:pt x="127" y="342"/>
                              </a:lnTo>
                              <a:lnTo>
                                <a:pt x="209" y="355"/>
                              </a:lnTo>
                              <a:lnTo>
                                <a:pt x="290" y="342"/>
                              </a:lnTo>
                              <a:lnTo>
                                <a:pt x="357" y="307"/>
                              </a:lnTo>
                              <a:lnTo>
                                <a:pt x="363" y="300"/>
                              </a:lnTo>
                              <a:lnTo>
                                <a:pt x="209" y="300"/>
                              </a:lnTo>
                              <a:lnTo>
                                <a:pt x="155" y="293"/>
                              </a:lnTo>
                              <a:lnTo>
                                <a:pt x="110" y="272"/>
                              </a:lnTo>
                              <a:lnTo>
                                <a:pt x="78" y="233"/>
                              </a:lnTo>
                              <a:lnTo>
                                <a:pt x="66" y="177"/>
                              </a:lnTo>
                              <a:lnTo>
                                <a:pt x="78" y="120"/>
                              </a:lnTo>
                              <a:lnTo>
                                <a:pt x="110" y="82"/>
                              </a:lnTo>
                              <a:lnTo>
                                <a:pt x="155" y="62"/>
                              </a:lnTo>
                              <a:lnTo>
                                <a:pt x="209" y="55"/>
                              </a:lnTo>
                              <a:lnTo>
                                <a:pt x="364" y="55"/>
                              </a:lnTo>
                              <a:lnTo>
                                <a:pt x="357" y="47"/>
                              </a:lnTo>
                              <a:lnTo>
                                <a:pt x="290" y="12"/>
                              </a:lnTo>
                              <a:lnTo>
                                <a:pt x="209" y="0"/>
                              </a:lnTo>
                              <a:close/>
                              <a:moveTo>
                                <a:pt x="364" y="55"/>
                              </a:moveTo>
                              <a:lnTo>
                                <a:pt x="209" y="55"/>
                              </a:lnTo>
                              <a:lnTo>
                                <a:pt x="262" y="62"/>
                              </a:lnTo>
                              <a:lnTo>
                                <a:pt x="308" y="82"/>
                              </a:lnTo>
                              <a:lnTo>
                                <a:pt x="340" y="120"/>
                              </a:lnTo>
                              <a:lnTo>
                                <a:pt x="352" y="177"/>
                              </a:lnTo>
                              <a:lnTo>
                                <a:pt x="340" y="233"/>
                              </a:lnTo>
                              <a:lnTo>
                                <a:pt x="308" y="272"/>
                              </a:lnTo>
                              <a:lnTo>
                                <a:pt x="262" y="293"/>
                              </a:lnTo>
                              <a:lnTo>
                                <a:pt x="209" y="300"/>
                              </a:lnTo>
                              <a:lnTo>
                                <a:pt x="363" y="300"/>
                              </a:lnTo>
                              <a:lnTo>
                                <a:pt x="402" y="251"/>
                              </a:lnTo>
                              <a:lnTo>
                                <a:pt x="418" y="177"/>
                              </a:lnTo>
                              <a:lnTo>
                                <a:pt x="402" y="102"/>
                              </a:lnTo>
                              <a:lnTo>
                                <a:pt x="364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AutoShape 9" style="position:absolute;margin-left:127.05pt;margin-top:28.35pt;width:20.95pt;height:17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9,355" o:spid="_x0000_s1026" fillcolor="black" stroked="f" path="m209,l127,12,60,47,16,102,,177r16,74l60,307r67,35l209,355r81,-13l357,307r6,-7l209,300r-54,-7l110,272,78,233,66,177,78,120,110,82,155,62r54,-7l364,55r-7,-8l290,12,209,xm364,55r-155,l262,62r46,20l340,120r12,57l340,233r-32,39l262,293r-53,7l363,300r39,-49l418,177,402,102,364,5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" w14:anchorId="4A5E6D30">
                <v:path arrowok="t" o:connecttype="custom" o:connectlocs="84274025,228628575;51209575,233467275;24193500,247580150;6451600,269757525;0,299999400;6451600,329838050;24193500,352418650;51209575,366531525;84274025,371773450;116935250,366531525;143951325,352418650;146370675,349596075;84274025,349596075;62499875,346773500;44354750,338305775;31451550,322580000;26612850,299999400;31451550,277015575;44354750,261693025;62499875,253628525;84274025,250805950;146773900,250805950;143951325,247580150;116935250,233467275;84274025,228628575;146773900,250805950;84274025,250805950;105644950,253628525;124193300,261693025;137096500,277015575;141935200,299999400;137096500,322580000;124193300,338305775;105644950,346773500;84274025,349596075;146370675,349596075;162096450,329838050;168548050,299999400;162096450,269757525;146773900,25080595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7B38772" wp14:editId="5EC84A5C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75895" cy="3564255"/>
                <wp:effectExtent l="0" t="0" r="0" b="0"/>
                <wp:wrapNone/>
                <wp:docPr id="67250306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" cy="3564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8" style="position:absolute;margin-left:.3pt;margin-top:0;width:13.85pt;height:280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w14:anchorId="68C9EB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">
                <w10:wrap anchorx="page" anchory="page"/>
              </v:rect>
            </w:pict>
          </mc:Fallback>
        </mc:AlternateContent>
      </w:r>
    </w:p>
    <w:p w14:paraId="49A31495" w14:textId="77777777" w:rsidR="00144E23" w:rsidRDefault="00144E23">
      <w:pPr>
        <w:pStyle w:val="Corpotesto"/>
        <w:rPr>
          <w:rFonts w:ascii="Times New Roman"/>
        </w:rPr>
      </w:pPr>
    </w:p>
    <w:p w14:paraId="105982AE" w14:textId="77777777" w:rsidR="00144E23" w:rsidRDefault="00144E23">
      <w:pPr>
        <w:pStyle w:val="Corpotesto"/>
        <w:rPr>
          <w:rFonts w:ascii="Times New Roman"/>
        </w:rPr>
      </w:pPr>
    </w:p>
    <w:p w14:paraId="54F70BED" w14:textId="77777777" w:rsidR="00144E23" w:rsidRDefault="00144E23">
      <w:pPr>
        <w:pStyle w:val="Corpotesto"/>
        <w:rPr>
          <w:rFonts w:ascii="Times New Roman"/>
        </w:rPr>
      </w:pPr>
    </w:p>
    <w:p w14:paraId="24915E36" w14:textId="77777777" w:rsidR="00144E23" w:rsidRDefault="00144E23">
      <w:pPr>
        <w:pStyle w:val="Corpotesto"/>
        <w:rPr>
          <w:rFonts w:ascii="Times New Roman"/>
        </w:rPr>
      </w:pPr>
    </w:p>
    <w:p w14:paraId="77D812A8" w14:textId="77777777" w:rsidR="00144E23" w:rsidRDefault="00144E23">
      <w:pPr>
        <w:pStyle w:val="Corpotesto"/>
        <w:rPr>
          <w:rFonts w:ascii="Times New Roman"/>
        </w:rPr>
      </w:pPr>
    </w:p>
    <w:p w14:paraId="2F80DFE3" w14:textId="77777777" w:rsidR="00144E23" w:rsidRDefault="00144E23">
      <w:pPr>
        <w:pStyle w:val="Corpotesto"/>
        <w:rPr>
          <w:rFonts w:ascii="Times New Roman"/>
        </w:rPr>
      </w:pPr>
    </w:p>
    <w:p w14:paraId="7E19CBA5" w14:textId="77777777" w:rsidR="00144E23" w:rsidRDefault="00144E23">
      <w:pPr>
        <w:pStyle w:val="Corpotesto"/>
        <w:spacing w:before="10"/>
        <w:rPr>
          <w:rFonts w:ascii="Times New Roman"/>
          <w:sz w:val="27"/>
        </w:rPr>
      </w:pPr>
    </w:p>
    <w:p w14:paraId="4AC0AB6B" w14:textId="77777777" w:rsidR="00B268A8" w:rsidRPr="00B268A8" w:rsidRDefault="00B268A8" w:rsidP="00B268A8">
      <w:pPr>
        <w:pStyle w:val="Corpotesto"/>
        <w:jc w:val="center"/>
        <w:rPr>
          <w:rFonts w:eastAsia="Archivo"/>
          <w:b/>
          <w:bCs/>
          <w:sz w:val="52"/>
          <w:szCs w:val="52"/>
          <w:lang w:val="fr" w:eastAsia="it-IT"/>
        </w:rPr>
      </w:pPr>
      <w:r w:rsidRPr="00B268A8">
        <w:rPr>
          <w:rFonts w:eastAsia="Archivo"/>
          <w:b/>
          <w:bCs/>
          <w:sz w:val="52"/>
          <w:szCs w:val="52"/>
          <w:lang w:val="fr" w:eastAsia="it-IT"/>
        </w:rPr>
        <w:t>Accessibility Statement</w:t>
      </w:r>
    </w:p>
    <w:p w14:paraId="142413B0" w14:textId="5C7D0275" w:rsidR="00144E23" w:rsidRPr="00B268A8" w:rsidRDefault="00B268A8" w:rsidP="00B268A8">
      <w:pPr>
        <w:pStyle w:val="Corpotesto"/>
        <w:jc w:val="center"/>
        <w:rPr>
          <w:lang w:val="en-GB"/>
        </w:rPr>
      </w:pPr>
      <w:r w:rsidRPr="00B268A8">
        <w:rPr>
          <w:rFonts w:eastAsia="Archivo"/>
          <w:b/>
          <w:bCs/>
          <w:sz w:val="52"/>
          <w:szCs w:val="52"/>
          <w:lang w:val="fr" w:eastAsia="it-IT"/>
        </w:rPr>
        <w:t>This statement was created on 11/08/2026</w:t>
      </w:r>
    </w:p>
    <w:p w14:paraId="5179E7EA" w14:textId="77777777" w:rsidR="004519B4" w:rsidRDefault="004519B4" w:rsidP="00D112A4">
      <w:pPr>
        <w:pStyle w:val="Corpotesto"/>
        <w:rPr>
          <w:lang w:val="fr"/>
        </w:rPr>
      </w:pPr>
    </w:p>
    <w:p w14:paraId="6BDD1D1E" w14:textId="77777777" w:rsidR="004519B4" w:rsidRDefault="004519B4" w:rsidP="00D112A4">
      <w:pPr>
        <w:pStyle w:val="Corpotesto"/>
        <w:rPr>
          <w:lang w:val="fr"/>
        </w:rPr>
      </w:pPr>
    </w:p>
    <w:p w14:paraId="1BB7DA48" w14:textId="77777777" w:rsidR="004519B4" w:rsidRDefault="004519B4" w:rsidP="00D112A4">
      <w:pPr>
        <w:pStyle w:val="Corpotesto"/>
        <w:rPr>
          <w:lang w:val="fr"/>
        </w:rPr>
      </w:pPr>
    </w:p>
    <w:p w14:paraId="150905B5" w14:textId="77777777" w:rsidR="004519B4" w:rsidRDefault="004519B4" w:rsidP="00D112A4">
      <w:pPr>
        <w:pStyle w:val="Corpotesto"/>
        <w:rPr>
          <w:lang w:val="fr"/>
        </w:rPr>
      </w:pPr>
    </w:p>
    <w:p w14:paraId="4A8B32C2" w14:textId="77777777" w:rsidR="004519B4" w:rsidRDefault="004519B4" w:rsidP="00D112A4">
      <w:pPr>
        <w:pStyle w:val="Corpotesto"/>
        <w:rPr>
          <w:lang w:val="fr"/>
        </w:rPr>
      </w:pPr>
    </w:p>
    <w:p w14:paraId="4DD498F9" w14:textId="77777777" w:rsidR="004519B4" w:rsidRDefault="004519B4" w:rsidP="00D112A4">
      <w:pPr>
        <w:pStyle w:val="Corpotesto"/>
        <w:rPr>
          <w:lang w:val="fr"/>
        </w:rPr>
      </w:pPr>
    </w:p>
    <w:p w14:paraId="685A3C24" w14:textId="77777777" w:rsidR="004519B4" w:rsidRDefault="004519B4" w:rsidP="00D112A4">
      <w:pPr>
        <w:pStyle w:val="Corpotesto"/>
        <w:rPr>
          <w:lang w:val="fr"/>
        </w:rPr>
      </w:pPr>
    </w:p>
    <w:p w14:paraId="77B3A4D5" w14:textId="77777777" w:rsidR="004519B4" w:rsidRDefault="004519B4" w:rsidP="00D112A4">
      <w:pPr>
        <w:pStyle w:val="Corpotesto"/>
        <w:rPr>
          <w:lang w:val="fr"/>
        </w:rPr>
      </w:pPr>
    </w:p>
    <w:p w14:paraId="1C7F1400" w14:textId="77777777" w:rsidR="004519B4" w:rsidRDefault="004519B4" w:rsidP="00D112A4">
      <w:pPr>
        <w:pStyle w:val="Corpotesto"/>
        <w:rPr>
          <w:lang w:val="fr"/>
        </w:rPr>
      </w:pPr>
    </w:p>
    <w:p w14:paraId="713199F6" w14:textId="77777777" w:rsidR="004519B4" w:rsidRDefault="004519B4" w:rsidP="00D112A4">
      <w:pPr>
        <w:pStyle w:val="Corpotesto"/>
        <w:rPr>
          <w:lang w:val="fr"/>
        </w:rPr>
      </w:pPr>
    </w:p>
    <w:p w14:paraId="054ADB84" w14:textId="77777777" w:rsidR="004519B4" w:rsidRDefault="004519B4" w:rsidP="00D112A4">
      <w:pPr>
        <w:pStyle w:val="Corpotesto"/>
        <w:rPr>
          <w:lang w:val="fr"/>
        </w:rPr>
      </w:pPr>
    </w:p>
    <w:p w14:paraId="178A1C2E" w14:textId="77777777" w:rsidR="004519B4" w:rsidRDefault="004519B4" w:rsidP="00D112A4">
      <w:pPr>
        <w:pStyle w:val="Corpotesto"/>
        <w:rPr>
          <w:lang w:val="fr"/>
        </w:rPr>
      </w:pPr>
    </w:p>
    <w:p w14:paraId="3236FC15" w14:textId="77777777" w:rsidR="004519B4" w:rsidRDefault="004519B4" w:rsidP="00D112A4">
      <w:pPr>
        <w:pStyle w:val="Corpotesto"/>
        <w:rPr>
          <w:lang w:val="fr"/>
        </w:rPr>
      </w:pPr>
    </w:p>
    <w:p w14:paraId="56570AEA" w14:textId="77777777" w:rsidR="004519B4" w:rsidRDefault="004519B4" w:rsidP="00D112A4">
      <w:pPr>
        <w:pStyle w:val="Corpotesto"/>
        <w:rPr>
          <w:lang w:val="fr"/>
        </w:rPr>
      </w:pPr>
    </w:p>
    <w:p w14:paraId="1D9C8BE5" w14:textId="77777777" w:rsidR="004519B4" w:rsidRDefault="004519B4" w:rsidP="00D112A4">
      <w:pPr>
        <w:pStyle w:val="Corpotesto"/>
        <w:rPr>
          <w:lang w:val="fr"/>
        </w:rPr>
      </w:pPr>
    </w:p>
    <w:p w14:paraId="7E3B3EB4" w14:textId="77777777" w:rsidR="004519B4" w:rsidRDefault="004519B4" w:rsidP="00D112A4">
      <w:pPr>
        <w:pStyle w:val="Corpotesto"/>
        <w:rPr>
          <w:lang w:val="fr"/>
        </w:rPr>
      </w:pPr>
    </w:p>
    <w:p w14:paraId="00A9D5D6" w14:textId="77777777" w:rsidR="004519B4" w:rsidRDefault="004519B4" w:rsidP="00D112A4">
      <w:pPr>
        <w:pStyle w:val="Corpotesto"/>
        <w:rPr>
          <w:lang w:val="fr"/>
        </w:rPr>
      </w:pPr>
    </w:p>
    <w:p w14:paraId="70333AE8" w14:textId="77777777" w:rsidR="004519B4" w:rsidRDefault="004519B4" w:rsidP="00D112A4">
      <w:pPr>
        <w:pStyle w:val="Corpotesto"/>
        <w:rPr>
          <w:lang w:val="fr"/>
        </w:rPr>
      </w:pPr>
    </w:p>
    <w:p w14:paraId="3E9882FE" w14:textId="77777777" w:rsidR="004519B4" w:rsidRDefault="004519B4" w:rsidP="00D112A4">
      <w:pPr>
        <w:pStyle w:val="Corpotesto"/>
        <w:rPr>
          <w:lang w:val="fr"/>
        </w:rPr>
      </w:pPr>
    </w:p>
    <w:p w14:paraId="440D6059" w14:textId="77777777" w:rsidR="004519B4" w:rsidRDefault="004519B4" w:rsidP="00D112A4">
      <w:pPr>
        <w:pStyle w:val="Corpotesto"/>
        <w:rPr>
          <w:lang w:val="fr"/>
        </w:rPr>
      </w:pPr>
    </w:p>
    <w:p w14:paraId="471CA261" w14:textId="77777777" w:rsidR="004519B4" w:rsidRDefault="004519B4" w:rsidP="00D112A4">
      <w:pPr>
        <w:pStyle w:val="Corpotesto"/>
        <w:rPr>
          <w:lang w:val="fr"/>
        </w:rPr>
      </w:pPr>
    </w:p>
    <w:p w14:paraId="59CA50F5" w14:textId="77777777" w:rsidR="004519B4" w:rsidRDefault="004519B4" w:rsidP="00D112A4">
      <w:pPr>
        <w:pStyle w:val="Corpotesto"/>
        <w:rPr>
          <w:lang w:val="fr"/>
        </w:rPr>
      </w:pPr>
    </w:p>
    <w:p w14:paraId="04D0F717" w14:textId="77777777" w:rsidR="004519B4" w:rsidRDefault="004519B4" w:rsidP="00D112A4">
      <w:pPr>
        <w:pStyle w:val="Corpotesto"/>
        <w:rPr>
          <w:lang w:val="fr"/>
        </w:rPr>
      </w:pPr>
    </w:p>
    <w:p w14:paraId="68E3F2B4" w14:textId="77777777" w:rsidR="004519B4" w:rsidRDefault="004519B4" w:rsidP="00D112A4">
      <w:pPr>
        <w:pStyle w:val="Corpotesto"/>
        <w:rPr>
          <w:lang w:val="fr"/>
        </w:rPr>
      </w:pPr>
    </w:p>
    <w:p w14:paraId="521B57F9" w14:textId="77777777" w:rsidR="00B268A8" w:rsidRDefault="00B268A8" w:rsidP="00D112A4">
      <w:pPr>
        <w:pStyle w:val="Corpotesto"/>
        <w:rPr>
          <w:lang w:val="fr"/>
        </w:rPr>
      </w:pPr>
    </w:p>
    <w:p w14:paraId="7FC9948F" w14:textId="77777777" w:rsidR="00B268A8" w:rsidRDefault="00B268A8" w:rsidP="00D112A4">
      <w:pPr>
        <w:pStyle w:val="Corpotesto"/>
        <w:rPr>
          <w:lang w:val="fr"/>
        </w:rPr>
      </w:pPr>
    </w:p>
    <w:p w14:paraId="280441D0" w14:textId="77777777" w:rsidR="00B268A8" w:rsidRDefault="00B268A8" w:rsidP="00D112A4">
      <w:pPr>
        <w:pStyle w:val="Corpotesto"/>
        <w:rPr>
          <w:lang w:val="fr"/>
        </w:rPr>
      </w:pPr>
    </w:p>
    <w:p w14:paraId="0C2FD484" w14:textId="77777777" w:rsidR="00B268A8" w:rsidRDefault="00B268A8" w:rsidP="00D112A4">
      <w:pPr>
        <w:pStyle w:val="Corpotesto"/>
        <w:rPr>
          <w:lang w:val="fr"/>
        </w:rPr>
      </w:pPr>
    </w:p>
    <w:p w14:paraId="536BC595" w14:textId="77777777" w:rsidR="00B268A8" w:rsidRDefault="00B268A8" w:rsidP="00D112A4">
      <w:pPr>
        <w:pStyle w:val="Corpotesto"/>
        <w:rPr>
          <w:lang w:val="fr"/>
        </w:rPr>
      </w:pPr>
    </w:p>
    <w:p w14:paraId="6E080AA7" w14:textId="77777777" w:rsidR="00B67171" w:rsidRDefault="00B67171" w:rsidP="00D932BD">
      <w:pPr>
        <w:rPr>
          <w:rFonts w:eastAsiaTheme="majorEastAsia"/>
          <w:b/>
          <w:bCs/>
          <w:color w:val="243F60" w:themeColor="accent1" w:themeShade="7F"/>
          <w:sz w:val="24"/>
          <w:szCs w:val="24"/>
          <w:lang w:val="en-GB"/>
        </w:rPr>
      </w:pPr>
    </w:p>
    <w:p w14:paraId="2EB5AFBE" w14:textId="76D11126" w:rsidR="00D932BD" w:rsidRPr="00B67171" w:rsidRDefault="00FC6754" w:rsidP="00D932BD">
      <w:pPr>
        <w:rPr>
          <w:rFonts w:eastAsiaTheme="majorEastAsia"/>
          <w:b/>
          <w:bCs/>
          <w:color w:val="243F60" w:themeColor="accent1" w:themeShade="7F"/>
          <w:sz w:val="24"/>
          <w:szCs w:val="24"/>
          <w:lang w:val="en-GB"/>
        </w:rPr>
      </w:pPr>
      <w:r w:rsidRPr="00B67171">
        <w:rPr>
          <w:rFonts w:eastAsiaTheme="majorEastAsia"/>
          <w:b/>
          <w:bCs/>
          <w:color w:val="243F60" w:themeColor="accent1" w:themeShade="7F"/>
          <w:sz w:val="24"/>
          <w:szCs w:val="24"/>
          <w:lang w:val="en-GB"/>
        </w:rPr>
        <w:lastRenderedPageBreak/>
        <w:t xml:space="preserve">Accessibility statement for </w:t>
      </w:r>
      <w:hyperlink r:id="rId13" w:history="1">
        <w:r w:rsidR="00066D42" w:rsidRPr="006370DC">
          <w:rPr>
            <w:b/>
            <w:bCs/>
            <w:color w:val="243F60" w:themeColor="accent1" w:themeShade="7F"/>
            <w:u w:val="single"/>
            <w:lang w:val="en-GB"/>
          </w:rPr>
          <w:t>www.marcolin.com</w:t>
        </w:r>
      </w:hyperlink>
      <w:r w:rsidR="006370DC">
        <w:rPr>
          <w:rFonts w:eastAsiaTheme="majorEastAsia"/>
          <w:b/>
          <w:bCs/>
          <w:color w:val="243F60" w:themeColor="accent1" w:themeShade="7F"/>
          <w:sz w:val="24"/>
          <w:szCs w:val="24"/>
          <w:lang w:val="en-GB"/>
        </w:rPr>
        <w:t xml:space="preserve"> </w:t>
      </w:r>
    </w:p>
    <w:p w14:paraId="155AF6CD" w14:textId="77777777" w:rsidR="00066D42" w:rsidRPr="00B67171" w:rsidRDefault="00066D42" w:rsidP="00D932BD">
      <w:pPr>
        <w:rPr>
          <w:sz w:val="24"/>
          <w:szCs w:val="24"/>
          <w:lang w:val="en-GB"/>
        </w:rPr>
      </w:pPr>
    </w:p>
    <w:p w14:paraId="0F6DBC51" w14:textId="77777777" w:rsidR="00066D42" w:rsidRPr="00B67171" w:rsidRDefault="00066D42" w:rsidP="00066D42">
      <w:pPr>
        <w:rPr>
          <w:color w:val="000000"/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 xml:space="preserve">This accessibility statement applies to </w:t>
      </w:r>
      <w:hyperlink r:id="rId14">
        <w:r w:rsidRPr="006370DC">
          <w:rPr>
            <w:color w:val="0070C0"/>
            <w:sz w:val="24"/>
            <w:szCs w:val="24"/>
            <w:u w:val="single"/>
            <w:lang w:val="en-GB"/>
          </w:rPr>
          <w:t>https://www.marcolin.com/it/</w:t>
        </w:r>
      </w:hyperlink>
      <w:r w:rsidRPr="00B67171">
        <w:rPr>
          <w:color w:val="000000"/>
          <w:sz w:val="24"/>
          <w:szCs w:val="24"/>
          <w:lang w:val="en-GB"/>
        </w:rPr>
        <w:t>.</w:t>
      </w:r>
    </w:p>
    <w:p w14:paraId="732C6626" w14:textId="77777777" w:rsidR="00066D42" w:rsidRPr="00B67171" w:rsidRDefault="00066D42" w:rsidP="00066D42">
      <w:pPr>
        <w:rPr>
          <w:color w:val="000000"/>
          <w:sz w:val="24"/>
          <w:szCs w:val="24"/>
          <w:lang w:val="en-GB"/>
        </w:rPr>
      </w:pPr>
    </w:p>
    <w:p w14:paraId="7FDE35DB" w14:textId="5B80B1A8" w:rsidR="00066D42" w:rsidRPr="00B67171" w:rsidRDefault="00066D42" w:rsidP="00066D42">
      <w:pPr>
        <w:rPr>
          <w:color w:val="000000"/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 xml:space="preserve">This website is run by </w:t>
      </w:r>
      <w:r w:rsidRPr="006370DC">
        <w:rPr>
          <w:b/>
          <w:bCs/>
          <w:color w:val="0070C0"/>
          <w:sz w:val="24"/>
          <w:szCs w:val="24"/>
          <w:lang w:val="en-GB"/>
        </w:rPr>
        <w:t>Marcolin SpA</w:t>
      </w:r>
      <w:r w:rsidRPr="00B67171">
        <w:rPr>
          <w:color w:val="000000"/>
          <w:sz w:val="24"/>
          <w:szCs w:val="24"/>
          <w:lang w:val="en-GB"/>
        </w:rPr>
        <w:t>. We want as many people as possible to be able to use this website.</w:t>
      </w:r>
    </w:p>
    <w:p w14:paraId="070BF770" w14:textId="77777777" w:rsidR="00066D42" w:rsidRPr="00B67171" w:rsidRDefault="00066D42" w:rsidP="00066D42">
      <w:pPr>
        <w:pStyle w:val="Titolo3"/>
        <w:rPr>
          <w:rFonts w:ascii="Arial" w:hAnsi="Arial" w:cs="Arial"/>
          <w:color w:val="000000"/>
          <w:lang w:val="en-GB"/>
        </w:rPr>
      </w:pPr>
      <w:bookmarkStart w:id="0" w:name="_er51gjwubd7z" w:colFirst="0" w:colLast="0"/>
      <w:bookmarkEnd w:id="0"/>
    </w:p>
    <w:p w14:paraId="0AC508E0" w14:textId="0957C422" w:rsidR="00066D42" w:rsidRPr="00B67171" w:rsidRDefault="00066D42" w:rsidP="00066D42">
      <w:pPr>
        <w:pStyle w:val="Titolo3"/>
        <w:rPr>
          <w:rFonts w:ascii="Arial" w:hAnsi="Arial" w:cs="Arial"/>
          <w:color w:val="000000"/>
          <w:lang w:val="en-GB"/>
        </w:rPr>
      </w:pPr>
      <w:r w:rsidRPr="00B67171">
        <w:rPr>
          <w:rFonts w:ascii="Arial" w:hAnsi="Arial" w:cs="Arial"/>
          <w:color w:val="000000"/>
          <w:lang w:val="en-GB"/>
        </w:rPr>
        <w:t>Feedback and contact information</w:t>
      </w:r>
    </w:p>
    <w:p w14:paraId="7E7D9A92" w14:textId="77777777" w:rsidR="00066D42" w:rsidRPr="00B67171" w:rsidRDefault="00066D42" w:rsidP="00066D42">
      <w:pPr>
        <w:rPr>
          <w:color w:val="000000"/>
          <w:sz w:val="24"/>
          <w:szCs w:val="24"/>
          <w:lang w:val="en-GB"/>
        </w:rPr>
      </w:pPr>
    </w:p>
    <w:p w14:paraId="43F225A8" w14:textId="7120482B" w:rsidR="00066D42" w:rsidRPr="00B67171" w:rsidRDefault="00066D42" w:rsidP="00066D42">
      <w:pPr>
        <w:rPr>
          <w:color w:val="000000"/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We’re always looking to improve the accessibility of this website. If you find any problems please contact us:</w:t>
      </w:r>
    </w:p>
    <w:p w14:paraId="3B9B8548" w14:textId="77777777" w:rsidR="00066D42" w:rsidRPr="00B67171" w:rsidRDefault="00066D42" w:rsidP="00066D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B67171">
        <w:rPr>
          <w:color w:val="000000"/>
          <w:sz w:val="24"/>
          <w:szCs w:val="24"/>
        </w:rPr>
        <w:t xml:space="preserve">email </w:t>
      </w:r>
      <w:hyperlink r:id="rId15">
        <w:r w:rsidRPr="006370DC">
          <w:rPr>
            <w:color w:val="0070C0"/>
            <w:sz w:val="24"/>
            <w:szCs w:val="24"/>
            <w:u w:val="single"/>
          </w:rPr>
          <w:t>accessibility@marcolin.com</w:t>
        </w:r>
      </w:hyperlink>
    </w:p>
    <w:p w14:paraId="58550088" w14:textId="77777777" w:rsidR="00066D42" w:rsidRPr="00B67171" w:rsidRDefault="00066D42" w:rsidP="00066D42">
      <w:pPr>
        <w:rPr>
          <w:color w:val="000000"/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 xml:space="preserve">We’ll consider your request and get back to you in </w:t>
      </w:r>
      <w:r w:rsidRPr="006370DC">
        <w:rPr>
          <w:color w:val="0070C0"/>
          <w:sz w:val="24"/>
          <w:szCs w:val="24"/>
          <w:lang w:val="en-GB"/>
        </w:rPr>
        <w:t>30 days</w:t>
      </w:r>
      <w:r w:rsidRPr="00B67171">
        <w:rPr>
          <w:color w:val="000000"/>
          <w:sz w:val="24"/>
          <w:szCs w:val="24"/>
          <w:lang w:val="en-GB"/>
        </w:rPr>
        <w:t>.</w:t>
      </w:r>
    </w:p>
    <w:p w14:paraId="2449543E" w14:textId="77777777" w:rsidR="00543308" w:rsidRPr="00B67171" w:rsidRDefault="00543308" w:rsidP="00D932BD">
      <w:pPr>
        <w:rPr>
          <w:color w:val="000000"/>
          <w:sz w:val="24"/>
          <w:szCs w:val="24"/>
          <w:lang w:val="en-GB"/>
        </w:rPr>
      </w:pPr>
    </w:p>
    <w:p w14:paraId="26133EFA" w14:textId="77777777" w:rsidR="00E376C3" w:rsidRPr="00B67171" w:rsidRDefault="00E376C3" w:rsidP="00D932BD">
      <w:pPr>
        <w:pStyle w:val="Titolo3"/>
        <w:rPr>
          <w:rFonts w:ascii="Arial" w:hAnsi="Arial" w:cs="Arial"/>
          <w:b/>
          <w:bCs/>
          <w:lang w:val="en-GB"/>
        </w:rPr>
      </w:pPr>
      <w:r w:rsidRPr="00B67171">
        <w:rPr>
          <w:rFonts w:ascii="Arial" w:hAnsi="Arial" w:cs="Arial"/>
          <w:b/>
          <w:bCs/>
          <w:lang w:val="en-GB"/>
        </w:rPr>
        <w:t>Technical information about this website’s accessibility</w:t>
      </w:r>
    </w:p>
    <w:p w14:paraId="4C0A32CA" w14:textId="77777777" w:rsidR="00E376C3" w:rsidRPr="00B67171" w:rsidRDefault="00E376C3" w:rsidP="00D932BD">
      <w:pPr>
        <w:pStyle w:val="Titolo3"/>
        <w:rPr>
          <w:rFonts w:ascii="Arial" w:hAnsi="Arial" w:cs="Arial"/>
          <w:b/>
          <w:bCs/>
          <w:lang w:val="en-GB"/>
        </w:rPr>
      </w:pPr>
    </w:p>
    <w:p w14:paraId="2A0D011F" w14:textId="78CBE030" w:rsidR="0092103E" w:rsidRPr="00B67171" w:rsidRDefault="00B07F44" w:rsidP="0092103E">
      <w:pPr>
        <w:rPr>
          <w:rFonts w:eastAsiaTheme="majorEastAsia"/>
          <w:b/>
          <w:bCs/>
          <w:color w:val="243F60" w:themeColor="accent1" w:themeShade="7F"/>
          <w:sz w:val="24"/>
          <w:szCs w:val="24"/>
        </w:rPr>
      </w:pPr>
      <w:r w:rsidRPr="00B67171">
        <w:rPr>
          <w:rFonts w:eastAsiaTheme="majorEastAsia"/>
          <w:b/>
          <w:bCs/>
          <w:color w:val="243F60" w:themeColor="accent1" w:themeShade="7F"/>
          <w:sz w:val="24"/>
          <w:szCs w:val="24"/>
        </w:rPr>
        <w:t>Compliance status</w:t>
      </w:r>
    </w:p>
    <w:p w14:paraId="72448891" w14:textId="77777777" w:rsidR="00B07F44" w:rsidRPr="00B67171" w:rsidRDefault="00B07F44" w:rsidP="0092103E">
      <w:pPr>
        <w:rPr>
          <w:sz w:val="24"/>
          <w:szCs w:val="24"/>
        </w:rPr>
      </w:pPr>
    </w:p>
    <w:p w14:paraId="4E4E2F4D" w14:textId="77777777" w:rsidR="00AE5943" w:rsidRPr="00B67171" w:rsidRDefault="00AE5943" w:rsidP="00AE5943">
      <w:pPr>
        <w:rPr>
          <w:color w:val="000000"/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 xml:space="preserve">This website is </w:t>
      </w:r>
      <w:r w:rsidRPr="006370DC">
        <w:rPr>
          <w:b/>
          <w:bCs/>
          <w:color w:val="0070C0"/>
          <w:sz w:val="24"/>
          <w:szCs w:val="24"/>
          <w:lang w:val="en-GB"/>
        </w:rPr>
        <w:t>partially compliant</w:t>
      </w:r>
      <w:r w:rsidRPr="006370DC">
        <w:rPr>
          <w:color w:val="0070C0"/>
          <w:sz w:val="24"/>
          <w:szCs w:val="24"/>
          <w:lang w:val="en-GB"/>
        </w:rPr>
        <w:t xml:space="preserve"> </w:t>
      </w:r>
      <w:r w:rsidRPr="00B67171">
        <w:rPr>
          <w:color w:val="000000"/>
          <w:sz w:val="24"/>
          <w:szCs w:val="24"/>
          <w:lang w:val="en-GB"/>
        </w:rPr>
        <w:t xml:space="preserve">with the EN 301549 “Accessibility requirements for ICT products and services”, the European Standard and </w:t>
      </w:r>
      <w:hyperlink r:id="rId16">
        <w:r w:rsidRPr="006370DC">
          <w:rPr>
            <w:color w:val="0070C0"/>
            <w:sz w:val="24"/>
            <w:szCs w:val="24"/>
            <w:u w:val="single"/>
            <w:lang w:val="en-GB"/>
          </w:rPr>
          <w:t>Web Content Accessibility Guidelines version 2.2</w:t>
        </w:r>
      </w:hyperlink>
      <w:r w:rsidRPr="006370DC">
        <w:rPr>
          <w:color w:val="0070C0"/>
          <w:sz w:val="24"/>
          <w:szCs w:val="24"/>
          <w:lang w:val="en-GB"/>
        </w:rPr>
        <w:t xml:space="preserve"> AA standard</w:t>
      </w:r>
      <w:r w:rsidRPr="00B67171">
        <w:rPr>
          <w:color w:val="000000"/>
          <w:sz w:val="24"/>
          <w:szCs w:val="24"/>
          <w:lang w:val="en-GB"/>
        </w:rPr>
        <w:t>.</w:t>
      </w:r>
    </w:p>
    <w:p w14:paraId="2AC9898E" w14:textId="77777777" w:rsidR="00021720" w:rsidRPr="00B67171" w:rsidRDefault="00021720" w:rsidP="00D932BD">
      <w:pPr>
        <w:rPr>
          <w:color w:val="000000"/>
          <w:sz w:val="24"/>
          <w:szCs w:val="24"/>
          <w:lang w:val="en-GB"/>
        </w:rPr>
      </w:pPr>
    </w:p>
    <w:p w14:paraId="1F214869" w14:textId="088BFC95" w:rsidR="00021720" w:rsidRPr="00B67171" w:rsidRDefault="00A52418" w:rsidP="00D932BD">
      <w:pPr>
        <w:rPr>
          <w:rFonts w:eastAsiaTheme="majorEastAsia"/>
          <w:b/>
          <w:bCs/>
          <w:color w:val="243F60" w:themeColor="accent1" w:themeShade="7F"/>
          <w:sz w:val="24"/>
          <w:szCs w:val="24"/>
          <w:lang w:val="en-GB"/>
        </w:rPr>
      </w:pPr>
      <w:bookmarkStart w:id="1" w:name="_4ov1qrhqqonz" w:colFirst="0" w:colLast="0"/>
      <w:bookmarkEnd w:id="1"/>
      <w:r w:rsidRPr="00B67171">
        <w:rPr>
          <w:rFonts w:eastAsiaTheme="majorEastAsia"/>
          <w:b/>
          <w:bCs/>
          <w:color w:val="243F60" w:themeColor="accent1" w:themeShade="7F"/>
          <w:sz w:val="24"/>
          <w:szCs w:val="24"/>
          <w:lang w:val="en-GB"/>
        </w:rPr>
        <w:t>Non-compliance with the accessibility regulations</w:t>
      </w:r>
    </w:p>
    <w:p w14:paraId="3B8C221D" w14:textId="77777777" w:rsidR="00A52418" w:rsidRPr="00B67171" w:rsidRDefault="00A52418" w:rsidP="00D932BD">
      <w:pPr>
        <w:rPr>
          <w:color w:val="000000"/>
          <w:sz w:val="24"/>
          <w:szCs w:val="24"/>
          <w:lang w:val="en-GB"/>
        </w:rPr>
      </w:pPr>
    </w:p>
    <w:p w14:paraId="398CD235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bookmarkStart w:id="2" w:name="_fpjmqcayo92" w:colFirst="0" w:colLast="0"/>
      <w:bookmarkEnd w:id="2"/>
      <w:r w:rsidRPr="00B67171">
        <w:rPr>
          <w:color w:val="000000"/>
          <w:sz w:val="24"/>
          <w:szCs w:val="24"/>
          <w:lang w:val="en-GB"/>
        </w:rPr>
        <w:t>C.9.1.1.1 – Non-text Content: Some images, icons, or other non-text content do not have a text description.</w:t>
      </w:r>
    </w:p>
    <w:p w14:paraId="6A690FC5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C.9.1.3.1 – Info and Relationships: In some cases, the structure or meaning of content is shown only visually and is not coded so assistive tools can read it.</w:t>
      </w:r>
    </w:p>
    <w:p w14:paraId="5B8EF492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C.9.1.4.1 – Use of Color: In some cases, color alone is used to give meaning or show a difference.</w:t>
      </w:r>
    </w:p>
    <w:p w14:paraId="1649767C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C.9.1.4.3 – Contrast (Minimum): Text and images of text do not always have enough contrast, except for items like logos.</w:t>
      </w:r>
    </w:p>
    <w:p w14:paraId="1B5326AD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C.9.1.4.4 – Resize text: Some text cannot be made twice as big without losing content or features (captions and text images excluded).</w:t>
      </w:r>
    </w:p>
    <w:p w14:paraId="5FFF7417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lastRenderedPageBreak/>
        <w:t>C.9.1.4.5 – Images of Text: Some images of text are used instead of real text, even though they are not needed and cannot be changed.</w:t>
      </w:r>
    </w:p>
    <w:p w14:paraId="66158DDD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C.9.1.4.10 – Reflow: Content that does not need a 2D layout does not reflow when the screen is resized.</w:t>
      </w:r>
    </w:p>
    <w:p w14:paraId="63F04C9F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C.9.1.4.11 – Non-text Contrast: Some important components do not have a contrast ratio of at least 3:1 with nearby items.</w:t>
      </w:r>
    </w:p>
    <w:p w14:paraId="14B85AD6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C.9.1.4.12 – Text Spacing: Changing line, paragraph, letter, or word spacing makes some content disappear.</w:t>
      </w:r>
    </w:p>
    <w:p w14:paraId="7F818CDE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C.9.2.1.1 – Keyboard: Some features cannot be used with a keyboard.</w:t>
      </w:r>
    </w:p>
    <w:p w14:paraId="28062BA4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C.9.2.4.1 – Bypass Blocks: There is no way to skip blocks of content that repeat on many screens.</w:t>
      </w:r>
    </w:p>
    <w:p w14:paraId="0FC50A53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C.9.2.4.2 – Page Titled: Some screens have no title that explains their topic or purpose.</w:t>
      </w:r>
    </w:p>
    <w:p w14:paraId="1529BA2B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C.9.2.4.3 – Focus Order: When users tab through content, the focus order does not match the meaning or how things work.</w:t>
      </w:r>
    </w:p>
    <w:p w14:paraId="7CD7B6F2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C.9.2.4.4 – Link Purpose (In Context): The purpose of some links or controls is not clear from their text or context.</w:t>
      </w:r>
    </w:p>
    <w:p w14:paraId="7A924C02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C.9.2.4.6 – Headings and Labels: Some headings or labels do not clearly describe the content or function.</w:t>
      </w:r>
    </w:p>
    <w:p w14:paraId="597AF0B8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C.9.2.4.7 – Focus Visible: Some interactive elements have no visible focus indicator when using the keyboard.</w:t>
      </w:r>
    </w:p>
    <w:p w14:paraId="5C71B6C2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C.9.2.5.1 – Pointer Gestures: Some features need complex gestures and have no single-pointer alternative (unless the gesture is essential).</w:t>
      </w:r>
    </w:p>
    <w:p w14:paraId="117D0A3E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C.9.2.5.3 – Label in Name: For some components, the name read by assistive tools does not match the visible label.</w:t>
      </w:r>
    </w:p>
    <w:p w14:paraId="04FEB73B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C.9.3.2.2 – On Input: Changing a setting in some inputs causes a context change.</w:t>
      </w:r>
    </w:p>
    <w:p w14:paraId="3AC80995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C.9.3.3.1 – Error Identification: When an error is detected, the wrong field is not shown or the error is not described in text.</w:t>
      </w:r>
    </w:p>
    <w:p w14:paraId="272466FB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C.9.3.3.2 – Labels or Instructions: There are no labels or instructions when the user must enter data.</w:t>
      </w:r>
    </w:p>
    <w:p w14:paraId="3A8F7A75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C.9.3.3.3 – Error Suggestion: When an error is found and a fix is known, the fix is not shown (unless it would break security or purpose).</w:t>
      </w:r>
    </w:p>
    <w:p w14:paraId="2D59BB17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 xml:space="preserve">C.9.4.1.2 – Name, Role, Value: Some components do not pass their name, role, state, or value </w:t>
      </w:r>
      <w:r w:rsidRPr="00B67171">
        <w:rPr>
          <w:color w:val="000000"/>
          <w:sz w:val="24"/>
          <w:szCs w:val="24"/>
          <w:lang w:val="en-GB"/>
        </w:rPr>
        <w:lastRenderedPageBreak/>
        <w:t>to assistive tools, or do not notify them of changes.</w:t>
      </w:r>
    </w:p>
    <w:p w14:paraId="666B1A00" w14:textId="77777777" w:rsidR="00876ECE" w:rsidRPr="00B6717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C.9.4.1.3 – Status Messages: Some status messages cannot be read by assistive tools without changing focus.</w:t>
      </w:r>
    </w:p>
    <w:p w14:paraId="05F6F2B4" w14:textId="77777777" w:rsidR="00662891" w:rsidRPr="00662891" w:rsidRDefault="00876ECE" w:rsidP="00876EC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B67171">
        <w:rPr>
          <w:color w:val="000000"/>
          <w:sz w:val="24"/>
          <w:szCs w:val="24"/>
          <w:lang w:val="en-GB"/>
        </w:rPr>
        <w:t>C.10.1.3.1 – Info and Relationships: In some documents and some cases, the structure or meaning of content is shown only visually and is not coded so assistive tools can read it.</w:t>
      </w:r>
    </w:p>
    <w:p w14:paraId="15DE2276" w14:textId="11671638" w:rsidR="004519B4" w:rsidRPr="00F33898" w:rsidRDefault="00876ECE" w:rsidP="00FE71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  <w:lang w:val="en-GB"/>
        </w:rPr>
      </w:pPr>
      <w:r w:rsidRPr="00662891">
        <w:rPr>
          <w:color w:val="000000"/>
          <w:lang w:val="en-GB"/>
        </w:rPr>
        <w:t>C.10.2.4.2 – Page Titled: In some documents, some screens have no title that explains their topic or purpose</w:t>
      </w:r>
    </w:p>
    <w:sectPr w:rsidR="004519B4" w:rsidRPr="00F33898">
      <w:headerReference w:type="default" r:id="rId17"/>
      <w:footerReference w:type="default" r:id="rId18"/>
      <w:pgSz w:w="11910" w:h="16840"/>
      <w:pgMar w:top="3300" w:right="460" w:bottom="3400" w:left="460" w:header="2778" w:footer="32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8B71E" w14:textId="77777777" w:rsidR="00B246E6" w:rsidRDefault="00B246E6">
      <w:r>
        <w:separator/>
      </w:r>
    </w:p>
  </w:endnote>
  <w:endnote w:type="continuationSeparator" w:id="0">
    <w:p w14:paraId="12FB333A" w14:textId="77777777" w:rsidR="00B246E6" w:rsidRDefault="00B2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chiv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8E647" w14:textId="1B05D3CB" w:rsidR="00144E23" w:rsidRDefault="00F8165F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29350292" wp14:editId="499AD369">
              <wp:simplePos x="0" y="0"/>
              <wp:positionH relativeFrom="margin">
                <wp:align>left</wp:align>
              </wp:positionH>
              <wp:positionV relativeFrom="page">
                <wp:posOffset>9658985</wp:posOffset>
              </wp:positionV>
              <wp:extent cx="664210" cy="139065"/>
              <wp:effectExtent l="0" t="0" r="2540" b="13335"/>
              <wp:wrapNone/>
              <wp:docPr id="19172749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555F6" w14:textId="77777777" w:rsidR="00144E23" w:rsidRDefault="0028191B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Marcolin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502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760.55pt;width:52.3pt;height:10.95pt;z-index:-2516582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" filled="f" stroked="f">
              <v:textbox inset="0,0,0,0">
                <w:txbxContent>
                  <w:p w14:paraId="2FC555F6" w14:textId="77777777" w:rsidR="00144E23" w:rsidRDefault="0028191B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Marcolin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Spa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160B553F" wp14:editId="33C3607D">
              <wp:simplePos x="0" y="0"/>
              <wp:positionH relativeFrom="margin">
                <wp:align>left</wp:align>
              </wp:positionH>
              <wp:positionV relativeFrom="page">
                <wp:posOffset>9844405</wp:posOffset>
              </wp:positionV>
              <wp:extent cx="5969635" cy="503555"/>
              <wp:effectExtent l="0" t="0" r="12065" b="10795"/>
              <wp:wrapNone/>
              <wp:docPr id="1579298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63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E923F" w14:textId="6D2D2C36" w:rsidR="00697C2C" w:rsidRDefault="00697C2C">
                          <w:pPr>
                            <w:spacing w:before="14" w:line="182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</w:t>
                          </w:r>
                          <w:r w:rsidRPr="00697C2C">
                            <w:rPr>
                              <w:b/>
                              <w:sz w:val="16"/>
                            </w:rPr>
                            <w:t>ocietà a socio unico, soggetta a direzione e coordinamento di Vision Service Plan (CA)</w:t>
                          </w:r>
                        </w:p>
                        <w:p w14:paraId="76F11E19" w14:textId="1F6E6BE9" w:rsidR="00144E23" w:rsidRDefault="0028191B">
                          <w:pPr>
                            <w:spacing w:before="14" w:line="182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Sede Sociale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Amministrativi: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Zona Industriale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Villanova,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4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32013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Longarone (BL)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Italy</w:t>
                          </w:r>
                        </w:p>
                        <w:p w14:paraId="1B1CAD3B" w14:textId="77777777" w:rsidR="00144E23" w:rsidRDefault="0028191B">
                          <w:pPr>
                            <w:spacing w:before="1" w:line="235" w:lineRule="auto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Cap. Soc.: € 35.902.749,82 i.v. | Cod. Fiscale e Nr. di iscrizione al Registro Imprese: BL 01774690273 | R.E.A. 64334 Belluno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Part. IVA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00298010257 |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T. +39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0437 777111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| </w:t>
                          </w:r>
                          <w:hyperlink r:id="rId1">
                            <w:r>
                              <w:rPr>
                                <w:b/>
                                <w:sz w:val="16"/>
                              </w:rPr>
                              <w:t>www.marcolin.com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0B553F" id="Text Box 1" o:spid="_x0000_s1027" type="#_x0000_t202" style="position:absolute;margin-left:0;margin-top:775.15pt;width:470.05pt;height:39.65pt;z-index:-25165823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" filled="f" stroked="f">
              <v:textbox inset="0,0,0,0">
                <w:txbxContent>
                  <w:p w14:paraId="6A2E923F" w14:textId="6D2D2C36" w:rsidR="00697C2C" w:rsidRDefault="00697C2C">
                    <w:pPr>
                      <w:spacing w:before="14" w:line="182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</w:t>
                    </w:r>
                    <w:r w:rsidRPr="00697C2C">
                      <w:rPr>
                        <w:b/>
                        <w:sz w:val="16"/>
                      </w:rPr>
                      <w:t>ocietà a socio unico, soggetta a direzione e coordinamento di Vision Service Plan (CA)</w:t>
                    </w:r>
                  </w:p>
                  <w:p w14:paraId="76F11E19" w14:textId="1F6E6BE9" w:rsidR="00144E23" w:rsidRDefault="0028191B">
                    <w:pPr>
                      <w:spacing w:before="14" w:line="182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Sede Sociale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Amministrativi: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Zona Industriale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Villanova,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4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32013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Longarone (BL)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Italy</w:t>
                    </w:r>
                  </w:p>
                  <w:p w14:paraId="1B1CAD3B" w14:textId="77777777" w:rsidR="00144E23" w:rsidRDefault="0028191B">
                    <w:pPr>
                      <w:spacing w:before="1" w:line="235" w:lineRule="auto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Cap. Soc.: € 35.902.749,82 </w:t>
                    </w:r>
                    <w:proofErr w:type="spellStart"/>
                    <w:r>
                      <w:rPr>
                        <w:b/>
                        <w:sz w:val="16"/>
                      </w:rPr>
                      <w:t>i.v</w:t>
                    </w:r>
                    <w:proofErr w:type="spellEnd"/>
                    <w:r>
                      <w:rPr>
                        <w:b/>
                        <w:sz w:val="16"/>
                      </w:rPr>
                      <w:t>. | Cod. Fiscale e Nr. di iscrizione al Registro Imprese: BL 01774690273 | R.E.A. 64334 Belluno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Part. IVA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00298010257 |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T. +39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0437 777111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| </w:t>
                    </w:r>
                    <w:hyperlink r:id="rId2">
                      <w:r>
                        <w:rPr>
                          <w:b/>
                          <w:sz w:val="16"/>
                        </w:rPr>
                        <w:t>www.marcolin.com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B2D74" w14:textId="77777777" w:rsidR="00B246E6" w:rsidRDefault="00B246E6">
      <w:r>
        <w:separator/>
      </w:r>
    </w:p>
  </w:footnote>
  <w:footnote w:type="continuationSeparator" w:id="0">
    <w:p w14:paraId="71CB34DE" w14:textId="77777777" w:rsidR="00B246E6" w:rsidRDefault="00B2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4B1D" w14:textId="102802E5" w:rsidR="00144E23" w:rsidRDefault="00144E23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79A4"/>
    <w:multiLevelType w:val="multilevel"/>
    <w:tmpl w:val="AF2E02C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5AC211BA"/>
    <w:multiLevelType w:val="multilevel"/>
    <w:tmpl w:val="B1CA36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EF74C7C"/>
    <w:multiLevelType w:val="multilevel"/>
    <w:tmpl w:val="0EA6366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76B00C04"/>
    <w:multiLevelType w:val="multilevel"/>
    <w:tmpl w:val="480A1BB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199321042">
    <w:abstractNumId w:val="1"/>
  </w:num>
  <w:num w:numId="2" w16cid:durableId="527065372">
    <w:abstractNumId w:val="3"/>
  </w:num>
  <w:num w:numId="3" w16cid:durableId="566379138">
    <w:abstractNumId w:val="0"/>
  </w:num>
  <w:num w:numId="4" w16cid:durableId="1998915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23"/>
    <w:rsid w:val="00000911"/>
    <w:rsid w:val="00021720"/>
    <w:rsid w:val="00066D42"/>
    <w:rsid w:val="00144E23"/>
    <w:rsid w:val="00170B5B"/>
    <w:rsid w:val="00225B74"/>
    <w:rsid w:val="0028191B"/>
    <w:rsid w:val="0031070E"/>
    <w:rsid w:val="0035167F"/>
    <w:rsid w:val="003E6251"/>
    <w:rsid w:val="004460C5"/>
    <w:rsid w:val="004519B4"/>
    <w:rsid w:val="004C2BAA"/>
    <w:rsid w:val="004C6378"/>
    <w:rsid w:val="004E53B2"/>
    <w:rsid w:val="00524637"/>
    <w:rsid w:val="00526B9B"/>
    <w:rsid w:val="00543308"/>
    <w:rsid w:val="00572CE4"/>
    <w:rsid w:val="005F1D5E"/>
    <w:rsid w:val="006370DC"/>
    <w:rsid w:val="00662891"/>
    <w:rsid w:val="0067453B"/>
    <w:rsid w:val="00697C2C"/>
    <w:rsid w:val="006A13BE"/>
    <w:rsid w:val="007153EF"/>
    <w:rsid w:val="007A6834"/>
    <w:rsid w:val="00871EC1"/>
    <w:rsid w:val="00876ECE"/>
    <w:rsid w:val="008C5069"/>
    <w:rsid w:val="0092103E"/>
    <w:rsid w:val="009C6D42"/>
    <w:rsid w:val="00A47C5F"/>
    <w:rsid w:val="00A52418"/>
    <w:rsid w:val="00A63972"/>
    <w:rsid w:val="00ACF7C7"/>
    <w:rsid w:val="00AE5943"/>
    <w:rsid w:val="00B07F44"/>
    <w:rsid w:val="00B246E6"/>
    <w:rsid w:val="00B268A8"/>
    <w:rsid w:val="00B67171"/>
    <w:rsid w:val="00B9339E"/>
    <w:rsid w:val="00C8647B"/>
    <w:rsid w:val="00C95AD4"/>
    <w:rsid w:val="00CE7970"/>
    <w:rsid w:val="00D112A4"/>
    <w:rsid w:val="00D932BD"/>
    <w:rsid w:val="00DC35EF"/>
    <w:rsid w:val="00DF79C8"/>
    <w:rsid w:val="00E376C3"/>
    <w:rsid w:val="00E47DB6"/>
    <w:rsid w:val="00E55591"/>
    <w:rsid w:val="00EA7E6B"/>
    <w:rsid w:val="00F33898"/>
    <w:rsid w:val="00F8165F"/>
    <w:rsid w:val="00F82CBD"/>
    <w:rsid w:val="00FC6754"/>
    <w:rsid w:val="00FE71EB"/>
    <w:rsid w:val="077FD3FF"/>
    <w:rsid w:val="0A6DE239"/>
    <w:rsid w:val="1B83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D1B9D"/>
  <w15:docId w15:val="{BD64A3F5-2735-4CF3-96FD-CD055A02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112A4"/>
    <w:pPr>
      <w:keepNext/>
      <w:keepLines/>
      <w:widowControl/>
      <w:autoSpaceDE/>
      <w:autoSpaceDN/>
      <w:spacing w:before="400" w:after="120"/>
      <w:jc w:val="center"/>
      <w:outlineLvl w:val="0"/>
    </w:pPr>
    <w:rPr>
      <w:rFonts w:ascii="Archivo" w:eastAsia="Archivo" w:hAnsi="Archivo" w:cs="Archivo"/>
      <w:b/>
      <w:bCs/>
      <w:sz w:val="52"/>
      <w:szCs w:val="52"/>
      <w:lang w:val="fr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32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32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639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397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639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3972"/>
    <w:rPr>
      <w:rFonts w:ascii="Arial" w:eastAsia="Arial" w:hAnsi="Arial" w:cs="Arial"/>
      <w:lang w:val="it-IT"/>
    </w:rPr>
  </w:style>
  <w:style w:type="table" w:customStyle="1" w:styleId="TableNormal1">
    <w:name w:val="Table Normal1"/>
    <w:uiPriority w:val="2"/>
    <w:semiHidden/>
    <w:unhideWhenUsed/>
    <w:qFormat/>
    <w:rsid w:val="004E53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112A4"/>
    <w:rPr>
      <w:rFonts w:ascii="Archivo" w:eastAsia="Archivo" w:hAnsi="Archivo" w:cs="Archivo"/>
      <w:b/>
      <w:bCs/>
      <w:sz w:val="52"/>
      <w:szCs w:val="52"/>
      <w:lang w:val="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32B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3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66D4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6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rcolin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3.org/TR/WCAG22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accessibility@marcolin.com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rcolin.com/i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rcolin.com/" TargetMode="External"/><Relationship Id="rId1" Type="http://schemas.openxmlformats.org/officeDocument/2006/relationships/hyperlink" Target="http://www.marcoli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0EE22C98245C4DB04F7EA75887A86E" ma:contentTypeVersion="9" ma:contentTypeDescription="Creare un nuovo documento." ma:contentTypeScope="" ma:versionID="a03aede2959bc11e3c7da482af2933ba">
  <xsd:schema xmlns:xsd="http://www.w3.org/2001/XMLSchema" xmlns:xs="http://www.w3.org/2001/XMLSchema" xmlns:p="http://schemas.microsoft.com/office/2006/metadata/properties" xmlns:ns2="2967df28-cb09-4c70-9b28-ce7d491db1dd" targetNamespace="http://schemas.microsoft.com/office/2006/metadata/properties" ma:root="true" ma:fieldsID="bb55eb05f6812843021bcf39e911056c" ns2:_="">
    <xsd:import namespace="2967df28-cb09-4c70-9b28-ce7d491db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7df28-cb09-4c70-9b28-ce7d491db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B03C79-776C-43FA-9493-2897A8863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B1E44-CD1E-4DF3-AF8F-C9FDF4952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F0DD06-54A3-442A-945A-CC940326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7df28-cb09-4c70-9b28-ce7d491db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Cenedese Gianmaria</dc:creator>
  <cp:keywords/>
  <cp:lastModifiedBy>Volontè Giulia</cp:lastModifiedBy>
  <cp:revision>37</cp:revision>
  <dcterms:created xsi:type="dcterms:W3CDTF">2026-03-23T19:53:00Z</dcterms:created>
  <dcterms:modified xsi:type="dcterms:W3CDTF">2026-08-24T12:28:00Z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2021-05-05T00:00:00Z</vt:filetime>
  </property>
  <property fmtid="{D5CDD505-2E9C-101B-9397-08002B2CF9AE}" pid="5" name="ContentTypeId">
    <vt:lpwstr>0x0101007D0EE22C98245C4DB04F7EA75887A86E</vt:lpwstr>
  </property>
</Properties>
</file>